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7C" w:rsidRDefault="0091377C" w:rsidP="006A28A1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</w:p>
    <w:p w:rsidR="007849B9" w:rsidRDefault="007849B9" w:rsidP="006A28A1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7849B9">
        <w:rPr>
          <w:rFonts w:ascii="Times New Roman" w:eastAsia="Calibri" w:hAnsi="Times New Roman" w:cs="Times New Roman"/>
          <w:b/>
          <w:sz w:val="36"/>
          <w:szCs w:val="36"/>
          <w:lang w:val="ru-RU"/>
        </w:rPr>
        <w:t>Муниципальное бюджетное об</w:t>
      </w:r>
      <w:r w:rsidR="00E21891">
        <w:rPr>
          <w:rFonts w:ascii="Times New Roman" w:eastAsia="Calibri" w:hAnsi="Times New Roman" w:cs="Times New Roman"/>
          <w:b/>
          <w:sz w:val="36"/>
          <w:szCs w:val="36"/>
          <w:lang w:val="ru-RU"/>
        </w:rPr>
        <w:t>щеоб</w:t>
      </w:r>
      <w:r w:rsidRPr="007849B9">
        <w:rPr>
          <w:rFonts w:ascii="Times New Roman" w:eastAsia="Calibri" w:hAnsi="Times New Roman" w:cs="Times New Roman"/>
          <w:b/>
          <w:sz w:val="36"/>
          <w:szCs w:val="36"/>
          <w:lang w:val="ru-RU"/>
        </w:rPr>
        <w:t>разовательное учреждение</w:t>
      </w:r>
    </w:p>
    <w:p w:rsidR="007849B9" w:rsidRPr="007849B9" w:rsidRDefault="007849B9" w:rsidP="006A28A1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«</w:t>
      </w:r>
      <w:proofErr w:type="spellStart"/>
      <w:r>
        <w:rPr>
          <w:rFonts w:ascii="Times New Roman" w:hAnsi="Times New Roman"/>
          <w:b/>
          <w:sz w:val="36"/>
          <w:szCs w:val="36"/>
          <w:lang w:val="ru-RU"/>
        </w:rPr>
        <w:t>Костровская</w:t>
      </w:r>
      <w:proofErr w:type="spellEnd"/>
      <w:r>
        <w:rPr>
          <w:rFonts w:ascii="Times New Roman" w:hAnsi="Times New Roman"/>
          <w:b/>
          <w:sz w:val="36"/>
          <w:szCs w:val="36"/>
          <w:lang w:val="ru-RU"/>
        </w:rPr>
        <w:t xml:space="preserve"> средняя общеобразовательная школа»</w:t>
      </w:r>
      <w:r w:rsidR="00004DC4">
        <w:rPr>
          <w:rFonts w:ascii="Times New Roman" w:hAnsi="Times New Roman"/>
          <w:b/>
          <w:sz w:val="36"/>
          <w:szCs w:val="36"/>
          <w:lang w:val="ru-RU"/>
        </w:rPr>
        <w:t xml:space="preserve"> Рыльский район К</w:t>
      </w:r>
      <w:r>
        <w:rPr>
          <w:rFonts w:ascii="Times New Roman" w:hAnsi="Times New Roman"/>
          <w:b/>
          <w:sz w:val="36"/>
          <w:szCs w:val="36"/>
          <w:lang w:val="ru-RU"/>
        </w:rPr>
        <w:t>урская область</w:t>
      </w:r>
    </w:p>
    <w:p w:rsidR="007849B9" w:rsidRDefault="007849B9" w:rsidP="006A28A1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</w:p>
    <w:p w:rsidR="007849B9" w:rsidRDefault="002A7962" w:rsidP="006A28A1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D178FC">
        <w:rPr>
          <w:rStyle w:val="markedcontent"/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99079" cy="858741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27" cy="85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9B9" w:rsidRDefault="007849B9" w:rsidP="006A28A1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</w:p>
    <w:p w:rsidR="007849B9" w:rsidRDefault="007849B9" w:rsidP="006A28A1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</w:p>
    <w:p w:rsidR="00363896" w:rsidRPr="00363896" w:rsidRDefault="00363896" w:rsidP="00363896">
      <w:pPr>
        <w:pStyle w:val="c27"/>
        <w:jc w:val="center"/>
        <w:rPr>
          <w:b/>
          <w:color w:val="C00000"/>
          <w:sz w:val="48"/>
        </w:rPr>
      </w:pPr>
      <w:r w:rsidRPr="00363896">
        <w:rPr>
          <w:b/>
          <w:bCs/>
          <w:color w:val="C00000"/>
          <w:sz w:val="48"/>
        </w:rPr>
        <w:t>Программа наставничества</w:t>
      </w:r>
    </w:p>
    <w:p w:rsidR="00363896" w:rsidRPr="00363896" w:rsidRDefault="00357EB9" w:rsidP="00363896">
      <w:pPr>
        <w:pStyle w:val="c27"/>
        <w:jc w:val="center"/>
        <w:rPr>
          <w:rStyle w:val="markedcontent"/>
          <w:rFonts w:eastAsiaTheme="minorHAnsi"/>
          <w:sz w:val="32"/>
          <w:szCs w:val="28"/>
          <w:lang w:eastAsia="en-US" w:bidi="en-US"/>
        </w:rPr>
      </w:pPr>
      <w:r>
        <w:rPr>
          <w:b/>
          <w:bCs/>
          <w:color w:val="C00000"/>
          <w:sz w:val="48"/>
          <w:lang w:bidi="en-US"/>
        </w:rPr>
        <w:t>«Путь</w:t>
      </w:r>
      <w:r w:rsidR="00363896" w:rsidRPr="00363896">
        <w:rPr>
          <w:b/>
          <w:bCs/>
          <w:color w:val="C00000"/>
          <w:sz w:val="48"/>
          <w:lang w:bidi="en-US"/>
        </w:rPr>
        <w:t xml:space="preserve"> к успеху»</w:t>
      </w:r>
    </w:p>
    <w:p w:rsidR="00363896" w:rsidRDefault="00363896" w:rsidP="00977498">
      <w:pPr>
        <w:pStyle w:val="c27"/>
        <w:jc w:val="right"/>
        <w:rPr>
          <w:rStyle w:val="markedcontent"/>
          <w:rFonts w:eastAsiaTheme="minorHAnsi"/>
          <w:sz w:val="28"/>
          <w:szCs w:val="28"/>
          <w:lang w:eastAsia="en-US" w:bidi="en-US"/>
        </w:rPr>
      </w:pPr>
    </w:p>
    <w:p w:rsidR="00363896" w:rsidRDefault="00363896" w:rsidP="00977498">
      <w:pPr>
        <w:pStyle w:val="c27"/>
        <w:jc w:val="right"/>
        <w:rPr>
          <w:rStyle w:val="markedcontent"/>
          <w:rFonts w:eastAsiaTheme="minorHAnsi"/>
          <w:sz w:val="28"/>
          <w:szCs w:val="28"/>
          <w:lang w:eastAsia="en-US" w:bidi="en-US"/>
        </w:rPr>
      </w:pPr>
    </w:p>
    <w:p w:rsidR="00363896" w:rsidRDefault="00363896" w:rsidP="00977498">
      <w:pPr>
        <w:pStyle w:val="c27"/>
        <w:jc w:val="right"/>
        <w:rPr>
          <w:rStyle w:val="markedcontent"/>
          <w:rFonts w:eastAsiaTheme="minorHAnsi"/>
          <w:sz w:val="28"/>
          <w:szCs w:val="28"/>
          <w:lang w:eastAsia="en-US" w:bidi="en-US"/>
        </w:rPr>
      </w:pPr>
    </w:p>
    <w:p w:rsidR="00363896" w:rsidRDefault="00363896" w:rsidP="00977498">
      <w:pPr>
        <w:pStyle w:val="c27"/>
        <w:jc w:val="right"/>
        <w:rPr>
          <w:rStyle w:val="markedcontent"/>
          <w:rFonts w:eastAsiaTheme="minorHAnsi"/>
          <w:sz w:val="28"/>
          <w:szCs w:val="28"/>
          <w:lang w:eastAsia="en-US" w:bidi="en-US"/>
        </w:rPr>
      </w:pPr>
    </w:p>
    <w:p w:rsidR="00977498" w:rsidRPr="002807CB" w:rsidRDefault="00977498" w:rsidP="00363896">
      <w:pPr>
        <w:pStyle w:val="c27"/>
        <w:jc w:val="right"/>
        <w:rPr>
          <w:b/>
          <w:sz w:val="28"/>
        </w:rPr>
      </w:pPr>
      <w:r w:rsidRPr="002807CB">
        <w:rPr>
          <w:rStyle w:val="c1"/>
          <w:b/>
          <w:sz w:val="28"/>
        </w:rPr>
        <w:t>Педагог – наставник</w:t>
      </w:r>
    </w:p>
    <w:p w:rsidR="00977498" w:rsidRPr="002807CB" w:rsidRDefault="000E378B" w:rsidP="00363896">
      <w:pPr>
        <w:pStyle w:val="c27"/>
        <w:jc w:val="right"/>
        <w:rPr>
          <w:b/>
          <w:sz w:val="28"/>
        </w:rPr>
      </w:pPr>
      <w:r w:rsidRPr="002807CB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416616</wp:posOffset>
            </wp:positionH>
            <wp:positionV relativeFrom="page">
              <wp:posOffset>6003235</wp:posOffset>
            </wp:positionV>
            <wp:extent cx="3391425" cy="253646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425" cy="25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977498" w:rsidRPr="002807CB">
        <w:rPr>
          <w:rStyle w:val="c1"/>
          <w:b/>
          <w:sz w:val="28"/>
        </w:rPr>
        <w:t>Колоколова</w:t>
      </w:r>
      <w:proofErr w:type="spellEnd"/>
      <w:r w:rsidR="00977498" w:rsidRPr="002807CB">
        <w:rPr>
          <w:rStyle w:val="c1"/>
          <w:b/>
          <w:sz w:val="28"/>
        </w:rPr>
        <w:t xml:space="preserve"> Людмила Владимировна,</w:t>
      </w:r>
    </w:p>
    <w:p w:rsidR="00977498" w:rsidRPr="002807CB" w:rsidRDefault="00977498" w:rsidP="00363896">
      <w:pPr>
        <w:pStyle w:val="c27"/>
        <w:jc w:val="right"/>
        <w:rPr>
          <w:b/>
          <w:sz w:val="28"/>
        </w:rPr>
      </w:pPr>
      <w:r w:rsidRPr="002807CB">
        <w:rPr>
          <w:rStyle w:val="c1"/>
          <w:b/>
          <w:sz w:val="28"/>
        </w:rPr>
        <w:t>учитель начальных классов,</w:t>
      </w:r>
    </w:p>
    <w:p w:rsidR="00977498" w:rsidRPr="002807CB" w:rsidRDefault="00977498" w:rsidP="00363896">
      <w:pPr>
        <w:pStyle w:val="c27"/>
        <w:jc w:val="right"/>
        <w:rPr>
          <w:b/>
          <w:sz w:val="28"/>
        </w:rPr>
      </w:pPr>
      <w:r w:rsidRPr="002807CB">
        <w:rPr>
          <w:rStyle w:val="c1"/>
          <w:b/>
          <w:sz w:val="28"/>
        </w:rPr>
        <w:t>первая квалификационная категория</w:t>
      </w:r>
    </w:p>
    <w:p w:rsidR="00977498" w:rsidRDefault="00977498" w:rsidP="00977498">
      <w:pPr>
        <w:pStyle w:val="c20"/>
      </w:pPr>
      <w:r>
        <w:rPr>
          <w:rStyle w:val="c1"/>
        </w:rPr>
        <w:t xml:space="preserve">                                                            </w:t>
      </w:r>
    </w:p>
    <w:p w:rsidR="007849B9" w:rsidRDefault="007849B9" w:rsidP="006A28A1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</w:p>
    <w:p w:rsidR="007849B9" w:rsidRDefault="007849B9" w:rsidP="006A28A1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</w:p>
    <w:p w:rsidR="007849B9" w:rsidRDefault="007849B9" w:rsidP="006A28A1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</w:p>
    <w:p w:rsidR="007849B9" w:rsidRDefault="007849B9" w:rsidP="006A28A1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</w:p>
    <w:p w:rsidR="007849B9" w:rsidRPr="002807CB" w:rsidRDefault="00977498" w:rsidP="006A28A1">
      <w:pPr>
        <w:spacing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</w:pPr>
      <w:r w:rsidRPr="002807CB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2023 год</w:t>
      </w:r>
    </w:p>
    <w:p w:rsidR="00A4127D" w:rsidRDefault="00A4127D" w:rsidP="006A28A1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</w:p>
    <w:p w:rsidR="006A28A1" w:rsidRPr="00587963" w:rsidRDefault="006A28A1" w:rsidP="006A28A1">
      <w:pPr>
        <w:spacing w:line="24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28"/>
          <w:lang w:val="ru-RU"/>
        </w:rPr>
      </w:pPr>
      <w:r w:rsidRPr="00587963">
        <w:rPr>
          <w:rStyle w:val="markedcontent"/>
          <w:rFonts w:ascii="Times New Roman" w:hAnsi="Times New Roman" w:cs="Times New Roman"/>
          <w:b/>
          <w:sz w:val="32"/>
          <w:szCs w:val="28"/>
          <w:lang w:val="ru-RU"/>
        </w:rPr>
        <w:lastRenderedPageBreak/>
        <w:t>Пояснительная записка</w:t>
      </w:r>
    </w:p>
    <w:p w:rsidR="00D44057" w:rsidRPr="00CE6EB0" w:rsidRDefault="00D44057" w:rsidP="00AB4102">
      <w:pPr>
        <w:spacing w:after="0"/>
        <w:jc w:val="center"/>
        <w:rPr>
          <w:rStyle w:val="markedcontent"/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E6EB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Актуальность разработки программы наставничества</w:t>
      </w:r>
    </w:p>
    <w:p w:rsidR="00A57F19" w:rsidRPr="00A57F19" w:rsidRDefault="006A28A1" w:rsidP="006A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A28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A57F19" w:rsidRPr="00A57F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условиях инновационного подхода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профессиональной направленности.  </w:t>
      </w:r>
    </w:p>
    <w:p w:rsidR="00AF7B53" w:rsidRPr="006A28A1" w:rsidRDefault="006A28A1" w:rsidP="006A28A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A28A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D27E4" w:rsidRPr="006A28A1">
        <w:rPr>
          <w:rFonts w:ascii="Times New Roman" w:hAnsi="Times New Roman" w:cs="Times New Roman"/>
          <w:sz w:val="28"/>
          <w:szCs w:val="28"/>
          <w:lang w:val="ru-RU"/>
        </w:rPr>
        <w:t>Начальный этап вхождения молодого педагога в профессию является важным</w:t>
      </w:r>
      <w:r w:rsidR="005D27E4" w:rsidRPr="006A28A1">
        <w:rPr>
          <w:rFonts w:ascii="Times New Roman" w:hAnsi="Times New Roman" w:cs="Times New Roman"/>
          <w:sz w:val="28"/>
          <w:szCs w:val="28"/>
        </w:rPr>
        <w:t> </w:t>
      </w:r>
      <w:r w:rsidR="005D27E4" w:rsidRPr="006A28A1">
        <w:rPr>
          <w:rFonts w:ascii="Times New Roman" w:hAnsi="Times New Roman" w:cs="Times New Roman"/>
          <w:sz w:val="28"/>
          <w:szCs w:val="28"/>
          <w:lang w:val="ru-RU"/>
        </w:rPr>
        <w:t xml:space="preserve"> для его личностного и профессионального развития. От того, как он пройдет, зависит, состоится ли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молодой</w:t>
      </w:r>
      <w:r w:rsidR="005D27E4" w:rsidRPr="006A28A1">
        <w:rPr>
          <w:rFonts w:ascii="Times New Roman" w:hAnsi="Times New Roman" w:cs="Times New Roman"/>
          <w:sz w:val="28"/>
          <w:szCs w:val="28"/>
          <w:lang w:val="ru-RU"/>
        </w:rPr>
        <w:t xml:space="preserve"> педагог как профессионал, не разочаруется</w:t>
      </w:r>
      <w:r w:rsidR="005D27E4" w:rsidRPr="006A28A1">
        <w:rPr>
          <w:rFonts w:ascii="Times New Roman" w:hAnsi="Times New Roman" w:cs="Times New Roman"/>
          <w:sz w:val="28"/>
          <w:szCs w:val="28"/>
        </w:rPr>
        <w:t> </w:t>
      </w:r>
      <w:r w:rsidR="005D27E4" w:rsidRPr="006A28A1">
        <w:rPr>
          <w:rFonts w:ascii="Times New Roman" w:hAnsi="Times New Roman" w:cs="Times New Roman"/>
          <w:sz w:val="28"/>
          <w:szCs w:val="28"/>
          <w:lang w:val="ru-RU"/>
        </w:rPr>
        <w:t xml:space="preserve"> ли в выборе профессии, останется ли он в сфере образования или найдет себя в другой сфере деятельности.</w:t>
      </w:r>
      <w:r w:rsidR="005D27E4" w:rsidRPr="006A28A1">
        <w:rPr>
          <w:rFonts w:ascii="Times New Roman" w:hAnsi="Times New Roman" w:cs="Times New Roman"/>
          <w:sz w:val="28"/>
          <w:szCs w:val="28"/>
        </w:rPr>
        <w:t> </w:t>
      </w:r>
    </w:p>
    <w:p w:rsidR="00134DF7" w:rsidRPr="006A28A1" w:rsidRDefault="006A28A1" w:rsidP="006A28A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A28A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734" w:rsidRPr="006A28A1">
        <w:rPr>
          <w:rFonts w:ascii="Times New Roman" w:hAnsi="Times New Roman" w:cs="Times New Roman"/>
          <w:sz w:val="28"/>
          <w:szCs w:val="28"/>
          <w:lang w:val="ru-RU"/>
        </w:rPr>
        <w:t xml:space="preserve">В современных условиях молодой специалист, попав на новое место работы, должен в короткие сроки адаптироваться к новой практической деятельности. </w:t>
      </w:r>
      <w:r w:rsidR="00134DF7" w:rsidRPr="006A28A1">
        <w:rPr>
          <w:rFonts w:ascii="Times New Roman" w:hAnsi="Times New Roman" w:cs="Times New Roman"/>
          <w:sz w:val="28"/>
          <w:szCs w:val="28"/>
          <w:lang w:val="ru-RU"/>
        </w:rPr>
        <w:t>Молодые педагоги, устраиваясь на работу в школу, часто испытывают трудности, связанные с адаптацией к новым условиям трудовой деятельности. Перед ними одновременно возникает множество задач, связанных как со знакомством с коллективом и с классом, так и со вступлением в новую должность – учителя.</w:t>
      </w:r>
      <w:r w:rsidR="002C23A5" w:rsidRPr="006A28A1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Особенностью труда начинающих педагогов является то, что они с первого дня работы имеют те же самые обязанности и несут ту же ответственность, что и опытные коллеги, а обучающиеся и их родители, сотрудники, руководство ожидают от них столь же безупречного профессионализма.</w:t>
      </w:r>
    </w:p>
    <w:p w:rsidR="00134DF7" w:rsidRPr="006A28A1" w:rsidRDefault="00746734" w:rsidP="006A28A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4DF7" w:rsidRPr="006A28A1">
        <w:rPr>
          <w:rFonts w:ascii="Times New Roman" w:hAnsi="Times New Roman" w:cs="Times New Roman"/>
          <w:sz w:val="28"/>
          <w:szCs w:val="28"/>
          <w:lang w:val="ru-RU"/>
        </w:rPr>
        <w:t xml:space="preserve">Если вовремя не помочь и не поддержать молодого педагога в такой ситуации, у </w:t>
      </w:r>
      <w:r>
        <w:rPr>
          <w:rFonts w:ascii="Times New Roman" w:hAnsi="Times New Roman" w:cs="Times New Roman"/>
          <w:sz w:val="28"/>
          <w:szCs w:val="28"/>
          <w:lang w:val="ru-RU"/>
        </w:rPr>
        <w:t>него могут возникнуть конфликты -</w:t>
      </w:r>
      <w:r w:rsidR="00134DF7" w:rsidRPr="006A28A1">
        <w:rPr>
          <w:rFonts w:ascii="Times New Roman" w:hAnsi="Times New Roman" w:cs="Times New Roman"/>
          <w:sz w:val="28"/>
          <w:szCs w:val="28"/>
          <w:lang w:val="ru-RU"/>
        </w:rPr>
        <w:t xml:space="preserve"> сомнения в собственной </w:t>
      </w:r>
      <w:proofErr w:type="gramStart"/>
      <w:r w:rsidR="00134DF7" w:rsidRPr="006A28A1">
        <w:rPr>
          <w:rFonts w:ascii="Times New Roman" w:hAnsi="Times New Roman" w:cs="Times New Roman"/>
          <w:sz w:val="28"/>
          <w:szCs w:val="28"/>
          <w:lang w:val="ru-RU"/>
        </w:rPr>
        <w:t>состоятельности</w:t>
      </w:r>
      <w:proofErr w:type="gramEnd"/>
      <w:r w:rsidR="00E97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DF7" w:rsidRPr="006A28A1">
        <w:rPr>
          <w:rFonts w:ascii="Times New Roman" w:hAnsi="Times New Roman" w:cs="Times New Roman"/>
          <w:sz w:val="28"/>
          <w:szCs w:val="28"/>
          <w:lang w:val="ru-RU"/>
        </w:rPr>
        <w:t xml:space="preserve"> как в профессиональной, так и в личностной.</w:t>
      </w:r>
      <w:r w:rsidRPr="007467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8A1">
        <w:rPr>
          <w:rFonts w:ascii="Times New Roman" w:hAnsi="Times New Roman" w:cs="Times New Roman"/>
          <w:sz w:val="28"/>
          <w:szCs w:val="28"/>
          <w:lang w:val="ru-RU"/>
        </w:rPr>
        <w:t>Помочь ему в этом может опытный наставник.</w:t>
      </w:r>
    </w:p>
    <w:p w:rsidR="00507E75" w:rsidRDefault="006A28A1" w:rsidP="0074673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A28A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77073" w:rsidRPr="006A28A1">
        <w:rPr>
          <w:rFonts w:ascii="Times New Roman" w:hAnsi="Times New Roman" w:cs="Times New Roman"/>
          <w:sz w:val="28"/>
          <w:szCs w:val="28"/>
          <w:lang w:val="ru-RU"/>
        </w:rPr>
        <w:t xml:space="preserve">К. Д. Ушинский считал, что, профессиональная адаптация личности напрямую зависит от уровня педагогического мастерства, опыта и знаний наставника. Наставничество не ограничивается только передачей навыков и педагогического опыта, это процесс долгий и трудоемкий. Наставник вводит новых специалистов в коллектив и помогает понять корпоративную культуру и технологию работы. </w:t>
      </w:r>
      <w:r w:rsidR="00877073" w:rsidRPr="007467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11734" w:rsidRPr="00746734" w:rsidRDefault="00E11734" w:rsidP="0074673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A2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Наставничество </w:t>
      </w:r>
      <w:r w:rsidRPr="006A28A1">
        <w:rPr>
          <w:rFonts w:ascii="Times New Roman" w:hAnsi="Times New Roman" w:cs="Times New Roman"/>
          <w:sz w:val="28"/>
          <w:szCs w:val="28"/>
          <w:lang w:val="ru-RU"/>
        </w:rPr>
        <w:t>– это постоянный диалог, межличностная коммуникация</w:t>
      </w:r>
      <w:proofErr w:type="gramStart"/>
      <w:r w:rsidR="00E97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8A1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6A28A1">
        <w:rPr>
          <w:rFonts w:ascii="Times New Roman" w:hAnsi="Times New Roman" w:cs="Times New Roman"/>
          <w:sz w:val="28"/>
          <w:szCs w:val="28"/>
          <w:lang w:val="ru-RU"/>
        </w:rPr>
        <w:t xml:space="preserve"> это </w:t>
      </w:r>
      <w:r w:rsidRPr="006A28A1">
        <w:rPr>
          <w:rStyle w:val="c16"/>
          <w:rFonts w:ascii="Times New Roman" w:hAnsi="Times New Roman" w:cs="Times New Roman"/>
          <w:sz w:val="28"/>
          <w:szCs w:val="28"/>
          <w:lang w:val="ru-RU"/>
        </w:rPr>
        <w:t xml:space="preserve">одна из наиболее эффективных форм </w:t>
      </w:r>
      <w:r w:rsidRPr="006A28A1">
        <w:rPr>
          <w:rStyle w:val="c16"/>
          <w:rFonts w:ascii="Times New Roman" w:hAnsi="Times New Roman" w:cs="Times New Roman"/>
          <w:sz w:val="28"/>
          <w:szCs w:val="28"/>
        </w:rPr>
        <w:t> </w:t>
      </w:r>
      <w:r w:rsidRPr="006A28A1">
        <w:rPr>
          <w:rStyle w:val="c16"/>
          <w:rFonts w:ascii="Times New Roman" w:hAnsi="Times New Roman" w:cs="Times New Roman"/>
          <w:sz w:val="28"/>
          <w:szCs w:val="28"/>
          <w:lang w:val="ru-RU"/>
        </w:rPr>
        <w:t xml:space="preserve">адаптации, способствующая повышению </w:t>
      </w:r>
      <w:r w:rsidRPr="00746734">
        <w:rPr>
          <w:rStyle w:val="c16"/>
          <w:rFonts w:ascii="Times New Roman" w:hAnsi="Times New Roman" w:cs="Times New Roman"/>
          <w:sz w:val="28"/>
          <w:szCs w:val="28"/>
          <w:lang w:val="ru-RU"/>
        </w:rPr>
        <w:t>профессиональной компетентности,</w:t>
      </w:r>
      <w:r w:rsidRPr="00746734">
        <w:rPr>
          <w:rFonts w:ascii="Times New Roman" w:hAnsi="Times New Roman" w:cs="Times New Roman"/>
          <w:sz w:val="28"/>
          <w:szCs w:val="28"/>
          <w:lang w:val="ru-RU"/>
        </w:rPr>
        <w:t xml:space="preserve">  поддержка молодого педагога, способствующая более эффективному распределению личностных ресурсов, самоопределению. </w:t>
      </w:r>
    </w:p>
    <w:p w:rsidR="008D7EB9" w:rsidRDefault="006A28A1" w:rsidP="008D7EB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6734">
        <w:rPr>
          <w:rFonts w:ascii="Times New Roman" w:hAnsi="Times New Roman" w:cs="Times New Roman"/>
          <w:spacing w:val="-14"/>
          <w:sz w:val="28"/>
          <w:szCs w:val="28"/>
          <w:lang w:val="ru-RU"/>
        </w:rPr>
        <w:tab/>
      </w:r>
      <w:r w:rsidR="00507E75" w:rsidRPr="00746734">
        <w:rPr>
          <w:rFonts w:ascii="Times New Roman" w:hAnsi="Times New Roman" w:cs="Times New Roman"/>
          <w:spacing w:val="-14"/>
          <w:sz w:val="28"/>
          <w:szCs w:val="28"/>
          <w:lang w:val="ru-RU"/>
        </w:rPr>
        <w:t>С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уть</w:t>
      </w:r>
      <w:r w:rsidR="00507E75" w:rsidRPr="0074673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нас</w:t>
      </w:r>
      <w:r w:rsidR="00507E75" w:rsidRPr="00746734">
        <w:rPr>
          <w:rFonts w:ascii="Times New Roman" w:hAnsi="Times New Roman" w:cs="Times New Roman"/>
          <w:spacing w:val="7"/>
          <w:sz w:val="28"/>
          <w:szCs w:val="28"/>
          <w:lang w:val="ru-RU"/>
        </w:rPr>
        <w:t>т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авни</w:t>
      </w:r>
      <w:r w:rsidR="00507E75" w:rsidRPr="00746734">
        <w:rPr>
          <w:rFonts w:ascii="Times New Roman" w:hAnsi="Times New Roman" w:cs="Times New Roman"/>
          <w:spacing w:val="1"/>
          <w:sz w:val="28"/>
          <w:szCs w:val="28"/>
          <w:lang w:val="ru-RU"/>
        </w:rPr>
        <w:t>ч</w:t>
      </w:r>
      <w:r w:rsidR="00507E75" w:rsidRPr="00746734">
        <w:rPr>
          <w:rFonts w:ascii="Times New Roman" w:hAnsi="Times New Roman" w:cs="Times New Roman"/>
          <w:spacing w:val="14"/>
          <w:sz w:val="28"/>
          <w:szCs w:val="28"/>
          <w:lang w:val="ru-RU"/>
        </w:rPr>
        <w:t>е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507E75" w:rsidRPr="00746734">
        <w:rPr>
          <w:rFonts w:ascii="Times New Roman" w:hAnsi="Times New Roman" w:cs="Times New Roman"/>
          <w:spacing w:val="-8"/>
          <w:sz w:val="28"/>
          <w:szCs w:val="28"/>
          <w:lang w:val="ru-RU"/>
        </w:rPr>
        <w:t>в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7E75" w:rsidRPr="0074673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заключается в пер</w:t>
      </w:r>
      <w:r w:rsidR="00507E75" w:rsidRPr="00746734">
        <w:rPr>
          <w:rFonts w:ascii="Times New Roman" w:hAnsi="Times New Roman" w:cs="Times New Roman"/>
          <w:spacing w:val="-8"/>
          <w:sz w:val="28"/>
          <w:szCs w:val="28"/>
          <w:lang w:val="ru-RU"/>
        </w:rPr>
        <w:t>е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07E75" w:rsidRPr="00746734">
        <w:rPr>
          <w:rFonts w:ascii="Times New Roman" w:hAnsi="Times New Roman" w:cs="Times New Roman"/>
          <w:spacing w:val="-25"/>
          <w:sz w:val="28"/>
          <w:szCs w:val="28"/>
          <w:lang w:val="ru-RU"/>
        </w:rPr>
        <w:t>а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="00507E75" w:rsidRPr="0074673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бог</w:t>
      </w:r>
      <w:r w:rsidR="00507E75" w:rsidRPr="00746734">
        <w:rPr>
          <w:rFonts w:ascii="Times New Roman" w:hAnsi="Times New Roman" w:cs="Times New Roman"/>
          <w:spacing w:val="-14"/>
          <w:sz w:val="28"/>
          <w:szCs w:val="28"/>
          <w:lang w:val="ru-RU"/>
        </w:rPr>
        <w:t>а</w:t>
      </w:r>
      <w:r w:rsidR="00507E75" w:rsidRPr="00746734">
        <w:rPr>
          <w:rFonts w:ascii="Times New Roman" w:hAnsi="Times New Roman" w:cs="Times New Roman"/>
          <w:spacing w:val="-8"/>
          <w:sz w:val="28"/>
          <w:szCs w:val="28"/>
          <w:lang w:val="ru-RU"/>
        </w:rPr>
        <w:t>т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7E75" w:rsidRPr="00746734">
        <w:rPr>
          <w:rFonts w:ascii="Times New Roman" w:hAnsi="Times New Roman" w:cs="Times New Roman"/>
          <w:spacing w:val="-13"/>
          <w:sz w:val="28"/>
          <w:szCs w:val="28"/>
          <w:lang w:val="ru-RU"/>
        </w:rPr>
        <w:t>г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7E75" w:rsidRPr="0074673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лич</w:t>
      </w:r>
      <w:r w:rsidR="00507E75" w:rsidRPr="00746734">
        <w:rPr>
          <w:rFonts w:ascii="Times New Roman" w:hAnsi="Times New Roman" w:cs="Times New Roman"/>
          <w:spacing w:val="2"/>
          <w:sz w:val="28"/>
          <w:szCs w:val="28"/>
          <w:lang w:val="ru-RU"/>
        </w:rPr>
        <w:t>н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7E75" w:rsidRPr="00746734">
        <w:rPr>
          <w:rFonts w:ascii="Times New Roman" w:hAnsi="Times New Roman" w:cs="Times New Roman"/>
          <w:spacing w:val="-13"/>
          <w:sz w:val="28"/>
          <w:szCs w:val="28"/>
          <w:lang w:val="ru-RU"/>
        </w:rPr>
        <w:t>г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7E75" w:rsidRPr="0074673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опы</w:t>
      </w:r>
      <w:r w:rsidR="00507E75" w:rsidRPr="00746734">
        <w:rPr>
          <w:rFonts w:ascii="Times New Roman" w:hAnsi="Times New Roman" w:cs="Times New Roman"/>
          <w:spacing w:val="7"/>
          <w:sz w:val="28"/>
          <w:szCs w:val="28"/>
          <w:lang w:val="ru-RU"/>
        </w:rPr>
        <w:t>т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а проф</w:t>
      </w:r>
      <w:r w:rsidR="00507E75" w:rsidRPr="00746734">
        <w:rPr>
          <w:rFonts w:ascii="Times New Roman" w:hAnsi="Times New Roman" w:cs="Times New Roman"/>
          <w:spacing w:val="14"/>
          <w:sz w:val="28"/>
          <w:szCs w:val="28"/>
          <w:lang w:val="ru-RU"/>
        </w:rPr>
        <w:t>е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ссион</w:t>
      </w:r>
      <w:r w:rsidR="00507E75" w:rsidRPr="00746734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льной</w:t>
      </w:r>
      <w:r w:rsidR="00507E75" w:rsidRPr="0074673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деятельн</w:t>
      </w:r>
      <w:r w:rsidR="00507E75" w:rsidRPr="00746734">
        <w:rPr>
          <w:rFonts w:ascii="Times New Roman" w:hAnsi="Times New Roman" w:cs="Times New Roman"/>
          <w:spacing w:val="14"/>
          <w:sz w:val="28"/>
          <w:szCs w:val="28"/>
          <w:lang w:val="ru-RU"/>
        </w:rPr>
        <w:t>о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сти м</w:t>
      </w:r>
      <w:r w:rsidR="00507E75" w:rsidRPr="00746734">
        <w:rPr>
          <w:rFonts w:ascii="Times New Roman" w:hAnsi="Times New Roman" w:cs="Times New Roman"/>
          <w:spacing w:val="-8"/>
          <w:sz w:val="28"/>
          <w:szCs w:val="28"/>
          <w:lang w:val="ru-RU"/>
        </w:rPr>
        <w:t>о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507E75" w:rsidRPr="00746734">
        <w:rPr>
          <w:rFonts w:ascii="Times New Roman" w:hAnsi="Times New Roman" w:cs="Times New Roman"/>
          <w:spacing w:val="-17"/>
          <w:sz w:val="28"/>
          <w:szCs w:val="28"/>
          <w:lang w:val="ru-RU"/>
        </w:rPr>
        <w:t>о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07E75" w:rsidRPr="00746734">
        <w:rPr>
          <w:rFonts w:ascii="Times New Roman" w:hAnsi="Times New Roman" w:cs="Times New Roman"/>
          <w:spacing w:val="-13"/>
          <w:sz w:val="28"/>
          <w:szCs w:val="28"/>
          <w:lang w:val="ru-RU"/>
        </w:rPr>
        <w:t>о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му педагогу,</w:t>
      </w:r>
      <w:r w:rsidR="00507E75" w:rsidRPr="0074673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в у</w:t>
      </w:r>
      <w:r w:rsidR="00507E75" w:rsidRPr="00746734">
        <w:rPr>
          <w:rFonts w:ascii="Times New Roman" w:hAnsi="Times New Roman" w:cs="Times New Roman"/>
          <w:spacing w:val="-2"/>
          <w:sz w:val="28"/>
          <w:szCs w:val="28"/>
          <w:lang w:val="ru-RU"/>
        </w:rPr>
        <w:t>с</w:t>
      </w:r>
      <w:r w:rsidR="00507E75" w:rsidRPr="00746734">
        <w:rPr>
          <w:rFonts w:ascii="Times New Roman" w:hAnsi="Times New Roman" w:cs="Times New Roman"/>
          <w:spacing w:val="-32"/>
          <w:sz w:val="28"/>
          <w:szCs w:val="28"/>
          <w:lang w:val="ru-RU"/>
        </w:rPr>
        <w:t>к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орении е</w:t>
      </w:r>
      <w:r w:rsidR="00507E75" w:rsidRPr="00746734">
        <w:rPr>
          <w:rFonts w:ascii="Times New Roman" w:hAnsi="Times New Roman" w:cs="Times New Roman"/>
          <w:spacing w:val="-14"/>
          <w:sz w:val="28"/>
          <w:szCs w:val="28"/>
          <w:lang w:val="ru-RU"/>
        </w:rPr>
        <w:t>г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о ад</w:t>
      </w:r>
      <w:r w:rsidR="00507E75" w:rsidRPr="00746734">
        <w:rPr>
          <w:rFonts w:ascii="Times New Roman" w:hAnsi="Times New Roman" w:cs="Times New Roman"/>
          <w:spacing w:val="-8"/>
          <w:sz w:val="28"/>
          <w:szCs w:val="28"/>
          <w:lang w:val="ru-RU"/>
        </w:rPr>
        <w:t>а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07E75" w:rsidRPr="00746734">
        <w:rPr>
          <w:rFonts w:ascii="Times New Roman" w:hAnsi="Times New Roman" w:cs="Times New Roman"/>
          <w:spacing w:val="7"/>
          <w:sz w:val="28"/>
          <w:szCs w:val="28"/>
          <w:lang w:val="ru-RU"/>
        </w:rPr>
        <w:t>т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ации</w:t>
      </w:r>
      <w:r w:rsidR="00507E75" w:rsidRPr="0074673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07E75" w:rsidRPr="0074673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проф</w:t>
      </w:r>
      <w:r w:rsidR="00507E75" w:rsidRPr="00746734">
        <w:rPr>
          <w:rFonts w:ascii="Times New Roman" w:hAnsi="Times New Roman" w:cs="Times New Roman"/>
          <w:spacing w:val="14"/>
          <w:sz w:val="28"/>
          <w:szCs w:val="28"/>
          <w:lang w:val="ru-RU"/>
        </w:rPr>
        <w:t>е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ссион</w:t>
      </w:r>
      <w:r w:rsidR="00507E75" w:rsidRPr="00746734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льной деятельн</w:t>
      </w:r>
      <w:r w:rsidR="00507E75" w:rsidRPr="00746734">
        <w:rPr>
          <w:rFonts w:ascii="Times New Roman" w:hAnsi="Times New Roman" w:cs="Times New Roman"/>
          <w:spacing w:val="14"/>
          <w:sz w:val="28"/>
          <w:szCs w:val="28"/>
          <w:lang w:val="ru-RU"/>
        </w:rPr>
        <w:t>о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сти, о</w:t>
      </w:r>
      <w:r w:rsidR="00507E75" w:rsidRPr="00746734">
        <w:rPr>
          <w:rFonts w:ascii="Times New Roman" w:hAnsi="Times New Roman" w:cs="Times New Roman"/>
          <w:spacing w:val="-11"/>
          <w:sz w:val="28"/>
          <w:szCs w:val="28"/>
          <w:lang w:val="ru-RU"/>
        </w:rPr>
        <w:t>к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азание</w:t>
      </w:r>
      <w:r w:rsidR="00507E75" w:rsidRPr="0074673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07E75" w:rsidRPr="00746734">
        <w:rPr>
          <w:rFonts w:ascii="Times New Roman" w:hAnsi="Times New Roman" w:cs="Times New Roman"/>
          <w:spacing w:val="-11"/>
          <w:sz w:val="28"/>
          <w:szCs w:val="28"/>
          <w:lang w:val="ru-RU"/>
        </w:rPr>
        <w:t>о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мощи</w:t>
      </w:r>
      <w:r w:rsidR="00507E75" w:rsidRPr="0074673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и п</w:t>
      </w:r>
      <w:r w:rsidR="00507E75" w:rsidRPr="00746734">
        <w:rPr>
          <w:rFonts w:ascii="Times New Roman" w:hAnsi="Times New Roman" w:cs="Times New Roman"/>
          <w:spacing w:val="-16"/>
          <w:sz w:val="28"/>
          <w:szCs w:val="28"/>
          <w:lang w:val="ru-RU"/>
        </w:rPr>
        <w:t>о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ддерж</w:t>
      </w:r>
      <w:r w:rsidR="00507E75" w:rsidRPr="00746734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="00507E75" w:rsidRPr="00746734">
        <w:rPr>
          <w:rFonts w:ascii="Times New Roman" w:hAnsi="Times New Roman" w:cs="Times New Roman"/>
          <w:sz w:val="28"/>
          <w:szCs w:val="28"/>
          <w:lang w:val="ru-RU"/>
        </w:rPr>
        <w:t>и.</w:t>
      </w:r>
    </w:p>
    <w:p w:rsidR="00114A91" w:rsidRDefault="00114A91" w:rsidP="008D7EB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pacing w:val="-1"/>
          <w:sz w:val="28"/>
          <w:szCs w:val="28"/>
          <w:lang w:val="ru-RU"/>
        </w:rPr>
      </w:pPr>
    </w:p>
    <w:p w:rsidR="00E11734" w:rsidRDefault="00E11734" w:rsidP="008D7EB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pacing w:val="-1"/>
          <w:sz w:val="28"/>
          <w:szCs w:val="28"/>
          <w:lang w:val="ru-RU"/>
        </w:rPr>
      </w:pPr>
    </w:p>
    <w:p w:rsidR="00E11734" w:rsidRDefault="00E11734" w:rsidP="008D7EB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pacing w:val="-1"/>
          <w:sz w:val="28"/>
          <w:szCs w:val="28"/>
          <w:lang w:val="ru-RU"/>
        </w:rPr>
      </w:pPr>
    </w:p>
    <w:p w:rsidR="005332B0" w:rsidRPr="00CE6EB0" w:rsidRDefault="00A94A27" w:rsidP="00406172">
      <w:pPr>
        <w:spacing w:line="240" w:lineRule="auto"/>
        <w:jc w:val="center"/>
        <w:rPr>
          <w:rFonts w:ascii="Times New Roman" w:eastAsia="Calibri" w:hAnsi="Times New Roman" w:cs="Times New Roman"/>
          <w:b/>
          <w:spacing w:val="-1"/>
          <w:position w:val="2"/>
          <w:sz w:val="28"/>
          <w:szCs w:val="28"/>
          <w:lang w:val="ru-RU"/>
        </w:rPr>
      </w:pPr>
      <w:r w:rsidRPr="00CE6EB0">
        <w:rPr>
          <w:rFonts w:ascii="Times New Roman" w:eastAsia="Calibri" w:hAnsi="Times New Roman" w:cs="Times New Roman"/>
          <w:b/>
          <w:noProof/>
          <w:spacing w:val="-1"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5441315</wp:posOffset>
            </wp:positionH>
            <wp:positionV relativeFrom="paragraph">
              <wp:posOffset>315595</wp:posOffset>
            </wp:positionV>
            <wp:extent cx="1856105" cy="185229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85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32B0" w:rsidRPr="00CE6EB0">
        <w:rPr>
          <w:rFonts w:ascii="Times New Roman" w:eastAsia="Calibri" w:hAnsi="Times New Roman" w:cs="Times New Roman"/>
          <w:b/>
          <w:spacing w:val="-1"/>
          <w:sz w:val="28"/>
          <w:szCs w:val="28"/>
          <w:lang w:val="ru-RU"/>
        </w:rPr>
        <w:t>Ф</w:t>
      </w:r>
      <w:r w:rsidR="005332B0" w:rsidRPr="00CE6EB0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о</w:t>
      </w:r>
      <w:r w:rsidR="005332B0" w:rsidRPr="00CE6EB0">
        <w:rPr>
          <w:rFonts w:ascii="Times New Roman" w:eastAsia="Calibri" w:hAnsi="Times New Roman" w:cs="Times New Roman"/>
          <w:b/>
          <w:spacing w:val="-1"/>
          <w:sz w:val="28"/>
          <w:szCs w:val="28"/>
          <w:lang w:val="ru-RU"/>
        </w:rPr>
        <w:t>рм</w:t>
      </w:r>
      <w:r w:rsidR="005332B0" w:rsidRPr="00CE6EB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</w:t>
      </w:r>
      <w:r w:rsidR="005332B0" w:rsidRPr="00CE6EB0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="005332B0" w:rsidRPr="00CE6EB0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н</w:t>
      </w:r>
      <w:r w:rsidR="005332B0" w:rsidRPr="00CE6EB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</w:t>
      </w:r>
      <w:r w:rsidR="005332B0" w:rsidRPr="00CE6EB0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с</w:t>
      </w:r>
      <w:r w:rsidR="005332B0" w:rsidRPr="00CE6EB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тав</w:t>
      </w:r>
      <w:r w:rsidR="005332B0" w:rsidRPr="00CE6EB0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ни</w:t>
      </w:r>
      <w:r w:rsidR="005332B0" w:rsidRPr="00CE6EB0">
        <w:rPr>
          <w:rFonts w:ascii="Times New Roman" w:eastAsia="Calibri" w:hAnsi="Times New Roman" w:cs="Times New Roman"/>
          <w:b/>
          <w:spacing w:val="-1"/>
          <w:sz w:val="28"/>
          <w:szCs w:val="28"/>
          <w:lang w:val="ru-RU"/>
        </w:rPr>
        <w:t>че</w:t>
      </w:r>
      <w:r w:rsidR="005332B0" w:rsidRPr="00CE6EB0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с</w:t>
      </w:r>
      <w:r w:rsidR="005332B0" w:rsidRPr="00CE6EB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тва </w:t>
      </w:r>
      <w:r w:rsidR="005332B0" w:rsidRPr="00CE6EB0">
        <w:rPr>
          <w:rFonts w:ascii="Times New Roman" w:eastAsia="Calibri" w:hAnsi="Times New Roman" w:cs="Times New Roman"/>
          <w:b/>
          <w:position w:val="2"/>
          <w:sz w:val="28"/>
          <w:szCs w:val="28"/>
          <w:lang w:val="ru-RU"/>
        </w:rPr>
        <w:t>«</w:t>
      </w:r>
      <w:r w:rsidR="005332B0" w:rsidRPr="00CE6EB0">
        <w:rPr>
          <w:rFonts w:ascii="Times New Roman" w:eastAsia="Calibri" w:hAnsi="Times New Roman" w:cs="Times New Roman"/>
          <w:b/>
          <w:spacing w:val="-1"/>
          <w:position w:val="2"/>
          <w:sz w:val="28"/>
          <w:szCs w:val="28"/>
          <w:lang w:val="ru-RU"/>
        </w:rPr>
        <w:t>уч</w:t>
      </w:r>
      <w:r w:rsidR="005332B0" w:rsidRPr="00CE6EB0">
        <w:rPr>
          <w:rFonts w:ascii="Times New Roman" w:eastAsia="Calibri" w:hAnsi="Times New Roman" w:cs="Times New Roman"/>
          <w:b/>
          <w:spacing w:val="1"/>
          <w:position w:val="2"/>
          <w:sz w:val="28"/>
          <w:szCs w:val="28"/>
          <w:lang w:val="ru-RU"/>
        </w:rPr>
        <w:t>и</w:t>
      </w:r>
      <w:r w:rsidR="005332B0" w:rsidRPr="00CE6EB0">
        <w:rPr>
          <w:rFonts w:ascii="Times New Roman" w:eastAsia="Calibri" w:hAnsi="Times New Roman" w:cs="Times New Roman"/>
          <w:b/>
          <w:spacing w:val="-5"/>
          <w:position w:val="2"/>
          <w:sz w:val="28"/>
          <w:szCs w:val="28"/>
          <w:lang w:val="ru-RU"/>
        </w:rPr>
        <w:t>т</w:t>
      </w:r>
      <w:r w:rsidR="005332B0" w:rsidRPr="00CE6EB0">
        <w:rPr>
          <w:rFonts w:ascii="Times New Roman" w:eastAsia="Calibri" w:hAnsi="Times New Roman" w:cs="Times New Roman"/>
          <w:b/>
          <w:spacing w:val="-10"/>
          <w:position w:val="2"/>
          <w:sz w:val="28"/>
          <w:szCs w:val="28"/>
          <w:lang w:val="ru-RU"/>
        </w:rPr>
        <w:t>е</w:t>
      </w:r>
      <w:r w:rsidR="005332B0" w:rsidRPr="00CE6EB0">
        <w:rPr>
          <w:rFonts w:ascii="Times New Roman" w:eastAsia="Calibri" w:hAnsi="Times New Roman" w:cs="Times New Roman"/>
          <w:b/>
          <w:spacing w:val="-1"/>
          <w:position w:val="2"/>
          <w:sz w:val="28"/>
          <w:szCs w:val="28"/>
          <w:lang w:val="ru-RU"/>
        </w:rPr>
        <w:t>л</w:t>
      </w:r>
      <w:r w:rsidR="005332B0" w:rsidRPr="00CE6EB0">
        <w:rPr>
          <w:rFonts w:ascii="Times New Roman" w:eastAsia="Calibri" w:hAnsi="Times New Roman" w:cs="Times New Roman"/>
          <w:b/>
          <w:position w:val="2"/>
          <w:sz w:val="28"/>
          <w:szCs w:val="28"/>
          <w:lang w:val="ru-RU"/>
        </w:rPr>
        <w:t>ь</w:t>
      </w:r>
      <w:r w:rsidR="005332B0" w:rsidRPr="00CE6EB0">
        <w:rPr>
          <w:rFonts w:ascii="Times New Roman" w:eastAsia="Calibri" w:hAnsi="Times New Roman" w:cs="Times New Roman"/>
          <w:b/>
          <w:spacing w:val="4"/>
          <w:position w:val="2"/>
          <w:sz w:val="28"/>
          <w:szCs w:val="28"/>
          <w:lang w:val="ru-RU"/>
        </w:rPr>
        <w:t xml:space="preserve"> </w:t>
      </w:r>
      <w:r w:rsidR="005332B0" w:rsidRPr="00CE6EB0">
        <w:rPr>
          <w:rFonts w:ascii="Times New Roman" w:eastAsia="Calibri" w:hAnsi="Times New Roman" w:cs="Times New Roman"/>
          <w:b/>
          <w:position w:val="2"/>
          <w:sz w:val="28"/>
          <w:szCs w:val="28"/>
          <w:lang w:val="ru-RU"/>
        </w:rPr>
        <w:t>–</w:t>
      </w:r>
      <w:r w:rsidR="005332B0" w:rsidRPr="00CE6EB0">
        <w:rPr>
          <w:rFonts w:ascii="Times New Roman" w:eastAsia="Calibri" w:hAnsi="Times New Roman" w:cs="Times New Roman"/>
          <w:b/>
          <w:spacing w:val="2"/>
          <w:position w:val="2"/>
          <w:sz w:val="28"/>
          <w:szCs w:val="28"/>
          <w:lang w:val="ru-RU"/>
        </w:rPr>
        <w:t xml:space="preserve"> </w:t>
      </w:r>
      <w:r w:rsidR="005332B0" w:rsidRPr="00CE6EB0">
        <w:rPr>
          <w:rFonts w:ascii="Times New Roman" w:eastAsia="Calibri" w:hAnsi="Times New Roman" w:cs="Times New Roman"/>
          <w:b/>
          <w:spacing w:val="-1"/>
          <w:position w:val="2"/>
          <w:sz w:val="28"/>
          <w:szCs w:val="28"/>
          <w:lang w:val="ru-RU"/>
        </w:rPr>
        <w:t>уч</w:t>
      </w:r>
      <w:r w:rsidR="005332B0" w:rsidRPr="00CE6EB0">
        <w:rPr>
          <w:rFonts w:ascii="Times New Roman" w:eastAsia="Calibri" w:hAnsi="Times New Roman" w:cs="Times New Roman"/>
          <w:b/>
          <w:spacing w:val="1"/>
          <w:position w:val="2"/>
          <w:sz w:val="28"/>
          <w:szCs w:val="28"/>
          <w:lang w:val="ru-RU"/>
        </w:rPr>
        <w:t>и</w:t>
      </w:r>
      <w:r w:rsidR="005332B0" w:rsidRPr="00CE6EB0">
        <w:rPr>
          <w:rFonts w:ascii="Times New Roman" w:eastAsia="Calibri" w:hAnsi="Times New Roman" w:cs="Times New Roman"/>
          <w:b/>
          <w:spacing w:val="-5"/>
          <w:position w:val="2"/>
          <w:sz w:val="28"/>
          <w:szCs w:val="28"/>
          <w:lang w:val="ru-RU"/>
        </w:rPr>
        <w:t>т</w:t>
      </w:r>
      <w:r w:rsidR="005332B0" w:rsidRPr="00CE6EB0">
        <w:rPr>
          <w:rFonts w:ascii="Times New Roman" w:eastAsia="Calibri" w:hAnsi="Times New Roman" w:cs="Times New Roman"/>
          <w:b/>
          <w:spacing w:val="-10"/>
          <w:position w:val="2"/>
          <w:sz w:val="28"/>
          <w:szCs w:val="28"/>
          <w:lang w:val="ru-RU"/>
        </w:rPr>
        <w:t>е</w:t>
      </w:r>
      <w:r w:rsidR="005332B0" w:rsidRPr="00CE6EB0">
        <w:rPr>
          <w:rFonts w:ascii="Times New Roman" w:eastAsia="Calibri" w:hAnsi="Times New Roman" w:cs="Times New Roman"/>
          <w:b/>
          <w:spacing w:val="-1"/>
          <w:position w:val="2"/>
          <w:sz w:val="28"/>
          <w:szCs w:val="28"/>
          <w:lang w:val="ru-RU"/>
        </w:rPr>
        <w:t>ль»</w:t>
      </w:r>
    </w:p>
    <w:p w:rsidR="00114A91" w:rsidRDefault="00114A91" w:rsidP="00114A91">
      <w:p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6A28A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«Со мной работали десятки молодых</w:t>
      </w:r>
      <w:r w:rsidRPr="006A28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28A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педагогов. Я убедился, что как бы человек</w:t>
      </w:r>
      <w:r w:rsidRPr="006A28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28A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успешно не закончил педагогический вуз, как</w:t>
      </w:r>
      <w:r w:rsidRPr="006A28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28A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бы он не был талантлив, а если не будет</w:t>
      </w:r>
      <w:r w:rsidRPr="006A28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28A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учиться на опыте, никогда не будет хорошим</w:t>
      </w:r>
      <w:r w:rsidRPr="006A28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28A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педагогом, я сам учился у более старых</w:t>
      </w:r>
      <w:r w:rsidRPr="006A28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28A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педагогов...»</w:t>
      </w:r>
      <w:r w:rsidRPr="006A28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28A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А.С. Макаренко</w:t>
      </w:r>
    </w:p>
    <w:p w:rsidR="00406172" w:rsidRPr="00406172" w:rsidRDefault="003A0366" w:rsidP="00406172">
      <w:pPr>
        <w:pStyle w:val="af3"/>
        <w:rPr>
          <w:sz w:val="28"/>
        </w:rPr>
      </w:pPr>
      <w:r>
        <w:rPr>
          <w:sz w:val="28"/>
        </w:rPr>
        <w:t xml:space="preserve">         </w:t>
      </w:r>
      <w:r w:rsidR="00406172" w:rsidRPr="00406172">
        <w:rPr>
          <w:sz w:val="28"/>
        </w:rPr>
        <w:t xml:space="preserve">Основной </w:t>
      </w:r>
      <w:r w:rsidR="00406172" w:rsidRPr="00406172">
        <w:rPr>
          <w:b/>
          <w:bCs/>
          <w:sz w:val="28"/>
        </w:rPr>
        <w:t>формой</w:t>
      </w:r>
      <w:r w:rsidR="00406172" w:rsidRPr="00406172">
        <w:rPr>
          <w:sz w:val="28"/>
        </w:rPr>
        <w:t xml:space="preserve">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с опытным и располагающим ресурсами и навыками педагогом, оказывающим первому разностороннюю поддержку.</w:t>
      </w:r>
    </w:p>
    <w:p w:rsidR="00AB5FED" w:rsidRPr="00CE6EB0" w:rsidRDefault="00AB5FED" w:rsidP="00AB5F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6EB0">
        <w:rPr>
          <w:rFonts w:ascii="Times New Roman" w:hAnsi="Times New Roman" w:cs="Times New Roman"/>
          <w:b/>
          <w:sz w:val="28"/>
          <w:szCs w:val="28"/>
          <w:lang w:val="ru-RU"/>
        </w:rPr>
        <w:t>Участники программы наставничества:</w:t>
      </w:r>
    </w:p>
    <w:p w:rsidR="00AB5FED" w:rsidRDefault="00AB5FED" w:rsidP="00AB5FE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6A28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Наставник </w:t>
      </w:r>
      <w:r w:rsidRPr="006A28A1">
        <w:rPr>
          <w:rFonts w:ascii="Times New Roman" w:hAnsi="Times New Roman" w:cs="Times New Roman"/>
          <w:sz w:val="28"/>
          <w:szCs w:val="28"/>
          <w:lang w:val="ru-RU"/>
        </w:rPr>
        <w:t>– человек, обладающий определенным опытом и знаниями, высоким</w:t>
      </w:r>
      <w:r w:rsidRPr="006A28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A28A1">
        <w:rPr>
          <w:rFonts w:ascii="Times New Roman" w:hAnsi="Times New Roman" w:cs="Times New Roman"/>
          <w:sz w:val="28"/>
          <w:szCs w:val="28"/>
          <w:lang w:val="ru-RU"/>
        </w:rPr>
        <w:t>уровнем коммуникации, стремящийся помочь своему подопечному приобрести опыт, необходимый и достаточный для овладения профессией.</w:t>
      </w:r>
      <w:r w:rsidRPr="006A28A1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AB5FED" w:rsidRDefault="00AB5FED" w:rsidP="00AB5FED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75CBE">
        <w:rPr>
          <w:rFonts w:ascii="Times New Roman" w:hAnsi="Times New Roman" w:cs="Times New Roman"/>
          <w:b/>
          <w:sz w:val="28"/>
          <w:szCs w:val="28"/>
          <w:lang w:val="ru-RU"/>
        </w:rPr>
        <w:t>Наставляемый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E11734">
        <w:rPr>
          <w:rFonts w:ascii="Times New Roman" w:hAnsi="Times New Roman" w:cs="Times New Roman"/>
          <w:sz w:val="28"/>
          <w:szCs w:val="28"/>
          <w:lang w:val="ru-RU"/>
        </w:rPr>
        <w:t xml:space="preserve">олодой специалист,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1734">
        <w:rPr>
          <w:rFonts w:ascii="Times New Roman" w:hAnsi="Times New Roman" w:cs="Times New Roman"/>
          <w:sz w:val="28"/>
          <w:szCs w:val="28"/>
          <w:lang w:val="ru-RU"/>
        </w:rPr>
        <w:t>находящийся в процессе а</w:t>
      </w:r>
      <w:r>
        <w:rPr>
          <w:rFonts w:ascii="Times New Roman" w:hAnsi="Times New Roman" w:cs="Times New Roman"/>
          <w:sz w:val="28"/>
          <w:szCs w:val="28"/>
          <w:lang w:val="ru-RU"/>
        </w:rPr>
        <w:t>даптации на новом месте работы.</w:t>
      </w:r>
    </w:p>
    <w:p w:rsidR="005B5D08" w:rsidRDefault="005B5D08" w:rsidP="00AB5FED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5D08" w:rsidRPr="005B5D08" w:rsidRDefault="005B5D08" w:rsidP="005B5D08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5B5D08">
        <w:rPr>
          <w:rFonts w:ascii="Times New Roman" w:hAnsi="Times New Roman" w:cs="Times New Roman"/>
          <w:b/>
          <w:sz w:val="28"/>
          <w:szCs w:val="28"/>
          <w:lang w:val="ru-RU"/>
        </w:rPr>
        <w:t>Куратор</w:t>
      </w:r>
      <w:r w:rsidRPr="005B5D08">
        <w:rPr>
          <w:rFonts w:ascii="Times New Roman" w:hAnsi="Times New Roman" w:cs="Times New Roman"/>
          <w:sz w:val="28"/>
          <w:szCs w:val="28"/>
          <w:lang w:val="ru-RU"/>
        </w:rPr>
        <w:t xml:space="preserve"> - сотрудник образовательной организации, который отвечает за организацию всего цикла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D08">
        <w:rPr>
          <w:rFonts w:ascii="Times New Roman" w:hAnsi="Times New Roman" w:cs="Times New Roman"/>
          <w:sz w:val="28"/>
          <w:szCs w:val="28"/>
          <w:lang w:val="ru-RU"/>
        </w:rPr>
        <w:t>программы наставничества.</w:t>
      </w:r>
      <w:r w:rsidRPr="005B5D08">
        <w:rPr>
          <w:rFonts w:ascii="Times New Roman" w:hAnsi="Times New Roman" w:cs="Times New Roman"/>
          <w:sz w:val="28"/>
          <w:szCs w:val="28"/>
          <w:lang w:val="ru-RU"/>
        </w:rPr>
        <w:br/>
        <w:t>Реализация наставнической программы происходит через работу куратора с двумя базами: базой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D08">
        <w:rPr>
          <w:rFonts w:ascii="Times New Roman" w:hAnsi="Times New Roman" w:cs="Times New Roman"/>
          <w:sz w:val="28"/>
          <w:szCs w:val="28"/>
          <w:lang w:val="ru-RU"/>
        </w:rPr>
        <w:t>наставляемых и базой наставников.</w:t>
      </w:r>
    </w:p>
    <w:p w:rsidR="00AB5FED" w:rsidRPr="00E11734" w:rsidRDefault="00AB5FED" w:rsidP="00AB5FED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623E" w:rsidRPr="007F623E" w:rsidRDefault="00864571" w:rsidP="00192ED8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</w:t>
      </w:r>
      <w:r w:rsidR="00AB5F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наставничества</w:t>
      </w:r>
      <w:r w:rsidR="007F623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F8034B" w:rsidRPr="00192ED8" w:rsidRDefault="0045298D" w:rsidP="00192ED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pacing w:val="-7"/>
          <w:sz w:val="28"/>
          <w:szCs w:val="28"/>
          <w:lang w:val="ru-RU"/>
        </w:rPr>
        <w:t>з</w:t>
      </w:r>
      <w:r w:rsidR="00507E75" w:rsidRPr="00192ED8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ни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ля у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ш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507E75" w:rsidRPr="00192ED8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ад</w:t>
      </w:r>
      <w:r w:rsidR="00507E75" w:rsidRPr="00192ED8">
        <w:rPr>
          <w:rFonts w:ascii="Times New Roman" w:hAnsi="Times New Roman" w:cs="Times New Roman"/>
          <w:spacing w:val="-8"/>
          <w:sz w:val="28"/>
          <w:szCs w:val="28"/>
          <w:lang w:val="ru-RU"/>
        </w:rPr>
        <w:t>а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="00507E75" w:rsidRPr="00192ED8">
        <w:rPr>
          <w:rFonts w:ascii="Times New Roman" w:hAnsi="Times New Roman" w:cs="Times New Roman"/>
          <w:spacing w:val="5"/>
          <w:sz w:val="28"/>
          <w:szCs w:val="28"/>
          <w:lang w:val="ru-RU"/>
        </w:rPr>
        <w:t>т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7E75" w:rsidRPr="00192ED8">
        <w:rPr>
          <w:rFonts w:ascii="Times New Roman" w:hAnsi="Times New Roman" w:cs="Times New Roman"/>
          <w:spacing w:val="2"/>
          <w:sz w:val="28"/>
          <w:szCs w:val="28"/>
          <w:lang w:val="ru-RU"/>
        </w:rPr>
        <w:t>ц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07E75" w:rsidRPr="00192ED8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м</w:t>
      </w:r>
      <w:r w:rsidR="00507E75" w:rsidRPr="00192ED8">
        <w:rPr>
          <w:rFonts w:ascii="Times New Roman" w:hAnsi="Times New Roman" w:cs="Times New Roman"/>
          <w:spacing w:val="-4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="00507E75" w:rsidRPr="00192ED8">
        <w:rPr>
          <w:rFonts w:ascii="Times New Roman" w:hAnsi="Times New Roman" w:cs="Times New Roman"/>
          <w:spacing w:val="-13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pacing w:val="-11"/>
          <w:sz w:val="28"/>
          <w:szCs w:val="28"/>
          <w:lang w:val="ru-RU"/>
        </w:rPr>
        <w:t>г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о   с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ци</w:t>
      </w:r>
      <w:r w:rsidR="00507E75" w:rsidRPr="00192ED8">
        <w:rPr>
          <w:rFonts w:ascii="Times New Roman" w:hAnsi="Times New Roman" w:cs="Times New Roman"/>
          <w:spacing w:val="2"/>
          <w:sz w:val="28"/>
          <w:szCs w:val="28"/>
          <w:lang w:val="ru-RU"/>
        </w:rPr>
        <w:t>ал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07E75" w:rsidRPr="00192ED8">
        <w:rPr>
          <w:rFonts w:ascii="Times New Roman" w:hAnsi="Times New Roman" w:cs="Times New Roman"/>
          <w:spacing w:val="5"/>
          <w:sz w:val="28"/>
          <w:szCs w:val="28"/>
          <w:lang w:val="ru-RU"/>
        </w:rPr>
        <w:t>т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7E75" w:rsidRPr="00192ED8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07E75" w:rsidRPr="00192ED8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507E75" w:rsidRPr="00192ED8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507E75" w:rsidRPr="00192ED8">
        <w:rPr>
          <w:rFonts w:ascii="Times New Roman" w:hAnsi="Times New Roman" w:cs="Times New Roman"/>
          <w:spacing w:val="-22"/>
          <w:sz w:val="28"/>
          <w:szCs w:val="28"/>
          <w:lang w:val="ru-RU"/>
        </w:rPr>
        <w:t>к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ой ш</w:t>
      </w:r>
      <w:r w:rsidR="00507E75" w:rsidRPr="00192ED8">
        <w:rPr>
          <w:rFonts w:ascii="Times New Roman" w:hAnsi="Times New Roman" w:cs="Times New Roman"/>
          <w:spacing w:val="-20"/>
          <w:sz w:val="28"/>
          <w:szCs w:val="28"/>
          <w:lang w:val="ru-RU"/>
        </w:rPr>
        <w:t>к</w:t>
      </w:r>
      <w:r w:rsidR="00507E75" w:rsidRPr="00192ED8">
        <w:rPr>
          <w:rFonts w:ascii="Times New Roman" w:hAnsi="Times New Roman" w:cs="Times New Roman"/>
          <w:spacing w:val="-4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07E75" w:rsidRPr="00192ED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ы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ш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ни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ро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7E75" w:rsidRPr="00192ED8">
        <w:rPr>
          <w:rFonts w:ascii="Times New Roman" w:hAnsi="Times New Roman" w:cs="Times New Roman"/>
          <w:spacing w:val="-11"/>
          <w:sz w:val="28"/>
          <w:szCs w:val="28"/>
          <w:lang w:val="ru-RU"/>
        </w:rPr>
        <w:t>г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ро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ф</w:t>
      </w:r>
      <w:r w:rsidR="00507E75" w:rsidRPr="00192ED8">
        <w:rPr>
          <w:rFonts w:ascii="Times New Roman" w:hAnsi="Times New Roman" w:cs="Times New Roman"/>
          <w:spacing w:val="9"/>
          <w:sz w:val="28"/>
          <w:szCs w:val="28"/>
          <w:lang w:val="ru-RU"/>
        </w:rPr>
        <w:t>е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сс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="00507E75" w:rsidRPr="00192ED8">
        <w:rPr>
          <w:rFonts w:ascii="Times New Roman" w:hAnsi="Times New Roman" w:cs="Times New Roman"/>
          <w:spacing w:val="2"/>
          <w:sz w:val="28"/>
          <w:szCs w:val="28"/>
          <w:lang w:val="ru-RU"/>
        </w:rPr>
        <w:t>а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507E75" w:rsidRPr="00192ED8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507E75" w:rsidRPr="00192ED8">
        <w:rPr>
          <w:rFonts w:ascii="Times New Roman" w:hAnsi="Times New Roman" w:cs="Times New Roman"/>
          <w:spacing w:val="-20"/>
          <w:sz w:val="28"/>
          <w:szCs w:val="28"/>
          <w:lang w:val="ru-RU"/>
        </w:rPr>
        <w:t>к</w:t>
      </w:r>
      <w:r w:rsidR="00507E75" w:rsidRPr="00192ED8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м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ете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="00507E75" w:rsidRPr="00192ED8">
        <w:rPr>
          <w:rFonts w:ascii="Times New Roman" w:hAnsi="Times New Roman" w:cs="Times New Roman"/>
          <w:spacing w:val="11"/>
          <w:sz w:val="28"/>
          <w:szCs w:val="28"/>
          <w:lang w:val="ru-RU"/>
        </w:rPr>
        <w:t>о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507E75" w:rsidRPr="00192ED8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13885" w:rsidRPr="00192ED8" w:rsidRDefault="0045298D" w:rsidP="00192ED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07E75" w:rsidRPr="00192ED8">
        <w:rPr>
          <w:rFonts w:ascii="Times New Roman" w:hAnsi="Times New Roman" w:cs="Times New Roman"/>
          <w:sz w:val="28"/>
          <w:szCs w:val="28"/>
          <w:lang w:val="ru-RU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условиях.</w:t>
      </w:r>
    </w:p>
    <w:p w:rsidR="00AA6178" w:rsidRPr="00AA6178" w:rsidRDefault="00864571" w:rsidP="00AA61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="00AA6178" w:rsidRPr="00AA617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AA6178" w:rsidRPr="00AA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8034B" w:rsidRPr="00192ED8" w:rsidRDefault="0045298D" w:rsidP="00192ED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8034B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885" w:rsidRPr="00192ED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13885" w:rsidRPr="00192ED8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="00C13885" w:rsidRPr="00192ED8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="00C13885" w:rsidRPr="00192ED8">
        <w:rPr>
          <w:rFonts w:ascii="Times New Roman" w:hAnsi="Times New Roman" w:cs="Times New Roman"/>
          <w:spacing w:val="-11"/>
          <w:sz w:val="28"/>
          <w:szCs w:val="28"/>
          <w:lang w:val="ru-RU"/>
        </w:rPr>
        <w:t>о</w:t>
      </w:r>
      <w:r w:rsidR="00C13885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чь </w:t>
      </w:r>
      <w:r w:rsidR="00C13885" w:rsidRPr="00192ED8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C13885" w:rsidRPr="00192ED8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="00C13885" w:rsidRPr="00192ED8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="00C13885" w:rsidRPr="00192ED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C13885" w:rsidRPr="00192ED8">
        <w:rPr>
          <w:rFonts w:ascii="Times New Roman" w:hAnsi="Times New Roman" w:cs="Times New Roman"/>
          <w:spacing w:val="-11"/>
          <w:sz w:val="28"/>
          <w:szCs w:val="28"/>
          <w:lang w:val="ru-RU"/>
        </w:rPr>
        <w:t>о</w:t>
      </w:r>
      <w:r w:rsidR="00C13885" w:rsidRPr="00192ED8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="00C13885" w:rsidRPr="00192ED8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="00C13885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м</w:t>
      </w:r>
      <w:r w:rsidR="00C13885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у    </w:t>
      </w:r>
      <w:r w:rsidR="00C13885" w:rsidRPr="00192ED8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C13885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педагогу  </w:t>
      </w:r>
      <w:r w:rsidR="00C13885" w:rsidRPr="00192ED8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C13885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в  </w:t>
      </w:r>
      <w:r w:rsidR="00244F12" w:rsidRPr="00192ED8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личностной и социально - педагогической адаптации;</w:t>
      </w:r>
    </w:p>
    <w:p w:rsidR="00F8034B" w:rsidRPr="00192ED8" w:rsidRDefault="0045298D" w:rsidP="009D337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выявить    </w:t>
      </w:r>
      <w:r w:rsidR="00612316" w:rsidRPr="00192ED8">
        <w:rPr>
          <w:rFonts w:ascii="Times New Roman" w:hAnsi="Times New Roman" w:cs="Times New Roman"/>
          <w:spacing w:val="92"/>
          <w:sz w:val="28"/>
          <w:szCs w:val="28"/>
          <w:lang w:val="ru-RU"/>
        </w:rPr>
        <w:t xml:space="preserve"> 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612316" w:rsidRPr="00192ED8">
        <w:rPr>
          <w:rFonts w:ascii="Times New Roman" w:hAnsi="Times New Roman" w:cs="Times New Roman"/>
          <w:spacing w:val="-10"/>
          <w:sz w:val="28"/>
          <w:szCs w:val="28"/>
          <w:lang w:val="ru-RU"/>
        </w:rPr>
        <w:t>а</w:t>
      </w:r>
      <w:r w:rsidR="00612316" w:rsidRPr="00192ED8">
        <w:rPr>
          <w:rFonts w:ascii="Times New Roman" w:hAnsi="Times New Roman" w:cs="Times New Roman"/>
          <w:spacing w:val="5"/>
          <w:sz w:val="28"/>
          <w:szCs w:val="28"/>
          <w:lang w:val="ru-RU"/>
        </w:rPr>
        <w:t>т</w:t>
      </w:r>
      <w:r w:rsidR="00612316" w:rsidRPr="00192ED8">
        <w:rPr>
          <w:rFonts w:ascii="Times New Roman" w:hAnsi="Times New Roman" w:cs="Times New Roman"/>
          <w:spacing w:val="-4"/>
          <w:sz w:val="28"/>
          <w:szCs w:val="28"/>
          <w:lang w:val="ru-RU"/>
        </w:rPr>
        <w:t>р</w:t>
      </w:r>
      <w:r w:rsidR="00612316" w:rsidRPr="00192ED8">
        <w:rPr>
          <w:rFonts w:ascii="Times New Roman" w:hAnsi="Times New Roman" w:cs="Times New Roman"/>
          <w:spacing w:val="-28"/>
          <w:sz w:val="28"/>
          <w:szCs w:val="28"/>
          <w:lang w:val="ru-RU"/>
        </w:rPr>
        <w:t>у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днения    </w:t>
      </w:r>
      <w:r w:rsidR="00612316" w:rsidRPr="00192ED8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в    </w:t>
      </w:r>
      <w:r w:rsidR="00612316" w:rsidRPr="00192ED8"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12316" w:rsidRPr="00192ED8">
        <w:rPr>
          <w:rFonts w:ascii="Times New Roman" w:hAnsi="Times New Roman" w:cs="Times New Roman"/>
          <w:spacing w:val="-5"/>
          <w:sz w:val="28"/>
          <w:szCs w:val="28"/>
          <w:lang w:val="ru-RU"/>
        </w:rPr>
        <w:t>е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="00612316" w:rsidRPr="00192ED8">
        <w:rPr>
          <w:rFonts w:ascii="Times New Roman" w:hAnsi="Times New Roman" w:cs="Times New Roman"/>
          <w:spacing w:val="-11"/>
          <w:sz w:val="28"/>
          <w:szCs w:val="28"/>
          <w:lang w:val="ru-RU"/>
        </w:rPr>
        <w:t>г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612316" w:rsidRPr="00192ED8">
        <w:rPr>
          <w:rFonts w:ascii="Times New Roman" w:hAnsi="Times New Roman" w:cs="Times New Roman"/>
          <w:spacing w:val="2"/>
          <w:sz w:val="28"/>
          <w:szCs w:val="28"/>
          <w:lang w:val="ru-RU"/>
        </w:rPr>
        <w:t>и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612316" w:rsidRPr="00192ED8">
        <w:rPr>
          <w:rFonts w:ascii="Times New Roman" w:hAnsi="Times New Roman" w:cs="Times New Roman"/>
          <w:spacing w:val="9"/>
          <w:sz w:val="28"/>
          <w:szCs w:val="28"/>
          <w:lang w:val="ru-RU"/>
        </w:rPr>
        <w:t>е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12316" w:rsidRPr="00192ED8">
        <w:rPr>
          <w:rFonts w:ascii="Times New Roman" w:hAnsi="Times New Roman" w:cs="Times New Roman"/>
          <w:spacing w:val="-20"/>
          <w:sz w:val="28"/>
          <w:szCs w:val="28"/>
          <w:lang w:val="ru-RU"/>
        </w:rPr>
        <w:t>к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й    </w:t>
      </w:r>
      <w:r w:rsidR="00612316" w:rsidRPr="00192ED8">
        <w:rPr>
          <w:rFonts w:ascii="Times New Roman" w:hAnsi="Times New Roman" w:cs="Times New Roman"/>
          <w:spacing w:val="90"/>
          <w:sz w:val="28"/>
          <w:szCs w:val="28"/>
          <w:lang w:val="ru-RU"/>
        </w:rPr>
        <w:t xml:space="preserve"> 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612316" w:rsidRPr="00192ED8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="00612316" w:rsidRPr="00192ED8">
        <w:rPr>
          <w:rFonts w:ascii="Times New Roman" w:hAnsi="Times New Roman" w:cs="Times New Roman"/>
          <w:spacing w:val="-5"/>
          <w:sz w:val="28"/>
          <w:szCs w:val="28"/>
          <w:lang w:val="ru-RU"/>
        </w:rPr>
        <w:t>к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ти</w:t>
      </w:r>
      <w:r w:rsidR="00612316" w:rsidRPr="00192ED8">
        <w:rPr>
          <w:rFonts w:ascii="Times New Roman" w:hAnsi="Times New Roman" w:cs="Times New Roman"/>
          <w:spacing w:val="-10"/>
          <w:sz w:val="28"/>
          <w:szCs w:val="28"/>
          <w:lang w:val="ru-RU"/>
        </w:rPr>
        <w:t>к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е,    </w:t>
      </w:r>
      <w:r w:rsidR="00612316" w:rsidRPr="00192ED8"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pacing w:val="-8"/>
          <w:sz w:val="28"/>
          <w:szCs w:val="28"/>
          <w:lang w:val="ru-RU"/>
        </w:rPr>
        <w:t>к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аз</w:t>
      </w:r>
      <w:r w:rsidR="00612316" w:rsidRPr="00192ED8">
        <w:rPr>
          <w:rFonts w:ascii="Times New Roman" w:hAnsi="Times New Roman" w:cs="Times New Roman"/>
          <w:spacing w:val="-10"/>
          <w:sz w:val="28"/>
          <w:szCs w:val="28"/>
          <w:lang w:val="ru-RU"/>
        </w:rPr>
        <w:t>а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ть 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м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12316" w:rsidRPr="00192ED8">
        <w:rPr>
          <w:rFonts w:ascii="Times New Roman" w:hAnsi="Times New Roman" w:cs="Times New Roman"/>
          <w:spacing w:val="-5"/>
          <w:sz w:val="28"/>
          <w:szCs w:val="28"/>
          <w:lang w:val="ru-RU"/>
        </w:rPr>
        <w:t>т</w:t>
      </w:r>
      <w:r w:rsidR="00612316" w:rsidRPr="00192ED8">
        <w:rPr>
          <w:rFonts w:ascii="Times New Roman" w:hAnsi="Times New Roman" w:cs="Times New Roman"/>
          <w:spacing w:val="-11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дич</w:t>
      </w:r>
      <w:r w:rsidR="00612316" w:rsidRPr="00192ED8">
        <w:rPr>
          <w:rFonts w:ascii="Times New Roman" w:hAnsi="Times New Roman" w:cs="Times New Roman"/>
          <w:spacing w:val="9"/>
          <w:sz w:val="28"/>
          <w:szCs w:val="28"/>
          <w:lang w:val="ru-RU"/>
        </w:rPr>
        <w:t>е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12316" w:rsidRPr="00192ED8">
        <w:rPr>
          <w:rFonts w:ascii="Times New Roman" w:hAnsi="Times New Roman" w:cs="Times New Roman"/>
          <w:spacing w:val="-5"/>
          <w:sz w:val="28"/>
          <w:szCs w:val="28"/>
          <w:lang w:val="ru-RU"/>
        </w:rPr>
        <w:t>к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612316" w:rsidRPr="00192ED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12316" w:rsidRPr="00192ED8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мощ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ь;</w:t>
      </w:r>
    </w:p>
    <w:p w:rsidR="00BB26E1" w:rsidRPr="00192ED8" w:rsidRDefault="00BB26E1" w:rsidP="009D337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92ED8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- способствовать развитию профессионального мышления и готовности к</w:t>
      </w:r>
      <w:r w:rsidRPr="00192E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92ED8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инновационным преобразованиям;</w:t>
      </w:r>
    </w:p>
    <w:p w:rsidR="00F8034B" w:rsidRPr="00192ED8" w:rsidRDefault="0045298D" w:rsidP="009D337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pacing w:val="-9"/>
          <w:sz w:val="28"/>
          <w:szCs w:val="28"/>
          <w:lang w:val="ru-RU"/>
        </w:rPr>
        <w:t>з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12316" w:rsidRPr="00192ED8">
        <w:rPr>
          <w:rFonts w:ascii="Times New Roman" w:hAnsi="Times New Roman" w:cs="Times New Roman"/>
          <w:spacing w:val="-10"/>
          <w:sz w:val="28"/>
          <w:szCs w:val="28"/>
          <w:lang w:val="ru-RU"/>
        </w:rPr>
        <w:t>а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ть </w:t>
      </w:r>
      <w:r w:rsidR="00612316" w:rsidRPr="00192ED8">
        <w:rPr>
          <w:rFonts w:ascii="Times New Roman" w:hAnsi="Times New Roman" w:cs="Times New Roman"/>
          <w:spacing w:val="92"/>
          <w:sz w:val="28"/>
          <w:szCs w:val="28"/>
          <w:lang w:val="ru-RU"/>
        </w:rPr>
        <w:t xml:space="preserve"> 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условия </w:t>
      </w:r>
      <w:r w:rsidR="00612316" w:rsidRPr="00192ED8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612316" w:rsidRPr="00192ED8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12316" w:rsidRPr="00192ED8">
        <w:rPr>
          <w:rFonts w:ascii="Times New Roman" w:hAnsi="Times New Roman" w:cs="Times New Roman"/>
          <w:spacing w:val="-2"/>
          <w:sz w:val="28"/>
          <w:szCs w:val="28"/>
          <w:lang w:val="ru-RU"/>
        </w:rPr>
        <w:t>з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вития </w:t>
      </w:r>
      <w:r w:rsidR="00612316" w:rsidRPr="00192ED8">
        <w:rPr>
          <w:rFonts w:ascii="Times New Roman" w:hAnsi="Times New Roman" w:cs="Times New Roman"/>
          <w:spacing w:val="96"/>
          <w:sz w:val="28"/>
          <w:szCs w:val="28"/>
          <w:lang w:val="ru-RU"/>
        </w:rPr>
        <w:t xml:space="preserve"> 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ро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612316" w:rsidRPr="00192ED8">
        <w:rPr>
          <w:rFonts w:ascii="Times New Roman" w:hAnsi="Times New Roman" w:cs="Times New Roman"/>
          <w:spacing w:val="9"/>
          <w:sz w:val="28"/>
          <w:szCs w:val="28"/>
          <w:lang w:val="ru-RU"/>
        </w:rPr>
        <w:t>е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сси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12316" w:rsidRPr="00192ED8">
        <w:rPr>
          <w:rFonts w:ascii="Times New Roman" w:hAnsi="Times New Roman" w:cs="Times New Roman"/>
          <w:spacing w:val="2"/>
          <w:sz w:val="28"/>
          <w:szCs w:val="28"/>
          <w:lang w:val="ru-RU"/>
        </w:rPr>
        <w:t>а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612316" w:rsidRPr="00192ED8">
        <w:rPr>
          <w:rFonts w:ascii="Times New Roman" w:hAnsi="Times New Roman" w:cs="Times New Roman"/>
          <w:spacing w:val="2"/>
          <w:sz w:val="28"/>
          <w:szCs w:val="28"/>
          <w:lang w:val="ru-RU"/>
        </w:rPr>
        <w:t>ь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="00612316" w:rsidRPr="00192ED8">
        <w:rPr>
          <w:rFonts w:ascii="Times New Roman" w:hAnsi="Times New Roman" w:cs="Times New Roman"/>
          <w:spacing w:val="94"/>
          <w:sz w:val="28"/>
          <w:szCs w:val="28"/>
          <w:lang w:val="ru-RU"/>
        </w:rPr>
        <w:t xml:space="preserve"> </w:t>
      </w:r>
      <w:r w:rsidR="00612316" w:rsidRPr="00192ED8">
        <w:rPr>
          <w:rFonts w:ascii="Times New Roman" w:hAnsi="Times New Roman" w:cs="Times New Roman"/>
          <w:spacing w:val="-20"/>
          <w:sz w:val="28"/>
          <w:szCs w:val="28"/>
          <w:lang w:val="ru-RU"/>
        </w:rPr>
        <w:t>к</w:t>
      </w:r>
      <w:r w:rsidR="00612316" w:rsidRPr="00192ED8">
        <w:rPr>
          <w:rFonts w:ascii="Times New Roman" w:hAnsi="Times New Roman" w:cs="Times New Roman"/>
          <w:spacing w:val="-8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м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петентн</w:t>
      </w:r>
      <w:r w:rsidR="00612316" w:rsidRPr="00192ED8">
        <w:rPr>
          <w:rFonts w:ascii="Times New Roman" w:hAnsi="Times New Roman" w:cs="Times New Roman"/>
          <w:spacing w:val="11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сти   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м</w:t>
      </w:r>
      <w:r w:rsidR="00612316" w:rsidRPr="00192ED8">
        <w:rPr>
          <w:rFonts w:ascii="Times New Roman" w:hAnsi="Times New Roman" w:cs="Times New Roman"/>
          <w:spacing w:val="-4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612316" w:rsidRPr="00192ED8">
        <w:rPr>
          <w:rFonts w:ascii="Times New Roman" w:hAnsi="Times New Roman" w:cs="Times New Roman"/>
          <w:spacing w:val="-11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12316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pacing w:val="-11"/>
          <w:sz w:val="28"/>
          <w:szCs w:val="28"/>
          <w:lang w:val="ru-RU"/>
        </w:rPr>
        <w:t>г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12316" w:rsidRPr="00192ED8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специ</w:t>
      </w:r>
      <w:r w:rsidR="00612316" w:rsidRPr="00192ED8">
        <w:rPr>
          <w:rFonts w:ascii="Times New Roman" w:hAnsi="Times New Roman" w:cs="Times New Roman"/>
          <w:spacing w:val="2"/>
          <w:sz w:val="28"/>
          <w:szCs w:val="28"/>
          <w:lang w:val="ru-RU"/>
        </w:rPr>
        <w:t>а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лис</w:t>
      </w:r>
      <w:r w:rsidR="00612316" w:rsidRPr="00192ED8">
        <w:rPr>
          <w:rFonts w:ascii="Times New Roman" w:hAnsi="Times New Roman" w:cs="Times New Roman"/>
          <w:spacing w:val="5"/>
          <w:sz w:val="28"/>
          <w:szCs w:val="28"/>
          <w:lang w:val="ru-RU"/>
        </w:rPr>
        <w:t>т</w:t>
      </w:r>
      <w:r w:rsidR="00612316" w:rsidRPr="00192ED8"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860DCC" w:rsidRPr="00192ED8" w:rsidRDefault="0045298D" w:rsidP="009D337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60DCC" w:rsidRPr="00192ED8">
        <w:rPr>
          <w:rFonts w:ascii="Times New Roman" w:hAnsi="Times New Roman" w:cs="Times New Roman"/>
          <w:sz w:val="28"/>
          <w:szCs w:val="28"/>
          <w:lang w:val="ru-RU"/>
        </w:rPr>
        <w:t>обеспечить реализацию потребности педагогов в повышении свое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й профессиональной квалификации;</w:t>
      </w:r>
    </w:p>
    <w:p w:rsidR="00E37906" w:rsidRDefault="00BB26E1" w:rsidP="00192ED8">
      <w:pPr>
        <w:pStyle w:val="aa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- 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азви</w:t>
      </w:r>
      <w:r w:rsidR="00771F7C" w:rsidRPr="00192ED8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="00771F7C" w:rsidRPr="00192ED8">
        <w:rPr>
          <w:rFonts w:ascii="Times New Roman" w:hAnsi="Times New Roman" w:cs="Times New Roman"/>
          <w:spacing w:val="-10"/>
          <w:sz w:val="28"/>
          <w:szCs w:val="28"/>
          <w:lang w:val="ru-RU"/>
        </w:rPr>
        <w:t>а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771F7C" w:rsidRPr="00192ED8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771F7C" w:rsidRPr="00192ED8">
        <w:rPr>
          <w:rFonts w:ascii="Times New Roman" w:hAnsi="Times New Roman" w:cs="Times New Roman"/>
          <w:spacing w:val="-3"/>
          <w:sz w:val="28"/>
          <w:szCs w:val="28"/>
          <w:lang w:val="ru-RU"/>
        </w:rPr>
        <w:t>п</w:t>
      </w:r>
      <w:r w:rsidR="00771F7C" w:rsidRPr="00192ED8">
        <w:rPr>
          <w:rFonts w:ascii="Times New Roman" w:hAnsi="Times New Roman" w:cs="Times New Roman"/>
          <w:spacing w:val="-4"/>
          <w:sz w:val="28"/>
          <w:szCs w:val="28"/>
          <w:lang w:val="ru-RU"/>
        </w:rPr>
        <w:t>о</w:t>
      </w:r>
      <w:r w:rsidR="00771F7C" w:rsidRPr="00192ED8">
        <w:rPr>
          <w:rFonts w:ascii="Times New Roman" w:hAnsi="Times New Roman" w:cs="Times New Roman"/>
          <w:spacing w:val="2"/>
          <w:sz w:val="28"/>
          <w:szCs w:val="28"/>
          <w:lang w:val="ru-RU"/>
        </w:rPr>
        <w:t>т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ебн</w:t>
      </w:r>
      <w:r w:rsidR="00771F7C" w:rsidRPr="00192ED8">
        <w:rPr>
          <w:rFonts w:ascii="Times New Roman" w:hAnsi="Times New Roman" w:cs="Times New Roman"/>
          <w:spacing w:val="11"/>
          <w:sz w:val="28"/>
          <w:szCs w:val="28"/>
          <w:lang w:val="ru-RU"/>
        </w:rPr>
        <w:t>о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сти</w:t>
      </w:r>
      <w:r w:rsidR="00771F7C" w:rsidRPr="00192ED8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71F7C" w:rsidRPr="00192ED8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771F7C" w:rsidRPr="00192ED8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="00771F7C" w:rsidRPr="00192ED8">
        <w:rPr>
          <w:rFonts w:ascii="Times New Roman" w:hAnsi="Times New Roman" w:cs="Times New Roman"/>
          <w:spacing w:val="-4"/>
          <w:sz w:val="28"/>
          <w:szCs w:val="28"/>
          <w:lang w:val="ru-RU"/>
        </w:rPr>
        <w:t>о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771F7C" w:rsidRPr="00192ED8">
        <w:rPr>
          <w:rFonts w:ascii="Times New Roman" w:hAnsi="Times New Roman" w:cs="Times New Roman"/>
          <w:spacing w:val="-13"/>
          <w:sz w:val="28"/>
          <w:szCs w:val="28"/>
          <w:lang w:val="ru-RU"/>
        </w:rPr>
        <w:t>о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771F7C" w:rsidRPr="00192ED8">
        <w:rPr>
          <w:rFonts w:ascii="Times New Roman" w:hAnsi="Times New Roman" w:cs="Times New Roman"/>
          <w:spacing w:val="-11"/>
          <w:sz w:val="28"/>
          <w:szCs w:val="28"/>
          <w:lang w:val="ru-RU"/>
        </w:rPr>
        <w:t>г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771F7C" w:rsidRPr="00192ED8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специ</w:t>
      </w:r>
      <w:r w:rsidR="00771F7C" w:rsidRPr="00192ED8">
        <w:rPr>
          <w:rFonts w:ascii="Times New Roman" w:hAnsi="Times New Roman" w:cs="Times New Roman"/>
          <w:spacing w:val="2"/>
          <w:sz w:val="28"/>
          <w:szCs w:val="28"/>
          <w:lang w:val="ru-RU"/>
        </w:rPr>
        <w:t>ал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ис</w:t>
      </w:r>
      <w:r w:rsidR="00771F7C" w:rsidRPr="00192ED8">
        <w:rPr>
          <w:rFonts w:ascii="Times New Roman" w:hAnsi="Times New Roman" w:cs="Times New Roman"/>
          <w:spacing w:val="5"/>
          <w:sz w:val="28"/>
          <w:szCs w:val="28"/>
          <w:lang w:val="ru-RU"/>
        </w:rPr>
        <w:t>т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71F7C" w:rsidRPr="00192ED8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71F7C" w:rsidRPr="00192ED8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771F7C" w:rsidRPr="00192ED8"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71F7C" w:rsidRPr="00192ED8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71F7C" w:rsidRPr="00192ED8">
        <w:rPr>
          <w:rFonts w:ascii="Times New Roman" w:hAnsi="Times New Roman" w:cs="Times New Roman"/>
          <w:spacing w:val="-2"/>
          <w:sz w:val="28"/>
          <w:szCs w:val="28"/>
          <w:lang w:val="ru-RU"/>
        </w:rPr>
        <w:t>б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71F7C" w:rsidRPr="00192ED8">
        <w:rPr>
          <w:rFonts w:ascii="Times New Roman" w:hAnsi="Times New Roman" w:cs="Times New Roman"/>
          <w:spacing w:val="-5"/>
          <w:sz w:val="28"/>
          <w:szCs w:val="28"/>
          <w:lang w:val="ru-RU"/>
        </w:rPr>
        <w:t>з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771F7C" w:rsidRPr="00192ED8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анию</w:t>
      </w:r>
      <w:r w:rsidR="00771F7C" w:rsidRPr="00192ED8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и   п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ро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771F7C" w:rsidRPr="00192ED8">
        <w:rPr>
          <w:rFonts w:ascii="Times New Roman" w:hAnsi="Times New Roman" w:cs="Times New Roman"/>
          <w:spacing w:val="9"/>
          <w:sz w:val="28"/>
          <w:szCs w:val="28"/>
          <w:lang w:val="ru-RU"/>
        </w:rPr>
        <w:t>е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сси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771F7C" w:rsidRPr="00192ED8">
        <w:rPr>
          <w:rFonts w:ascii="Times New Roman" w:hAnsi="Times New Roman" w:cs="Times New Roman"/>
          <w:spacing w:val="2"/>
          <w:sz w:val="28"/>
          <w:szCs w:val="28"/>
          <w:lang w:val="ru-RU"/>
        </w:rPr>
        <w:t>а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льн</w:t>
      </w:r>
      <w:r w:rsidR="00771F7C" w:rsidRPr="00192ED8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м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771F7C" w:rsidRPr="00192ED8"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м</w:t>
      </w:r>
      <w:r w:rsidR="00771F7C" w:rsidRPr="00192ED8">
        <w:rPr>
          <w:rFonts w:ascii="Times New Roman" w:hAnsi="Times New Roman" w:cs="Times New Roman"/>
          <w:spacing w:val="11"/>
          <w:sz w:val="28"/>
          <w:szCs w:val="28"/>
          <w:lang w:val="ru-RU"/>
        </w:rPr>
        <w:t>о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771F7C" w:rsidRPr="00192ED8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шенст</w:t>
      </w:r>
      <w:r w:rsidR="00771F7C" w:rsidRPr="00192ED8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771F7C" w:rsidRPr="00192ED8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="00771F7C" w:rsidRPr="00192ED8">
        <w:rPr>
          <w:rFonts w:ascii="Times New Roman" w:hAnsi="Times New Roman" w:cs="Times New Roman"/>
          <w:sz w:val="28"/>
          <w:szCs w:val="28"/>
          <w:lang w:val="ru-RU"/>
        </w:rPr>
        <w:t>ани</w:t>
      </w:r>
      <w:r w:rsidR="00771F7C" w:rsidRPr="00192ED8">
        <w:rPr>
          <w:rFonts w:ascii="Times New Roman" w:hAnsi="Times New Roman" w:cs="Times New Roman"/>
          <w:spacing w:val="1"/>
          <w:sz w:val="28"/>
          <w:szCs w:val="28"/>
          <w:lang w:val="ru-RU"/>
        </w:rPr>
        <w:t>ю;</w:t>
      </w:r>
    </w:p>
    <w:p w:rsidR="00C94511" w:rsidRDefault="00C94511" w:rsidP="00192ED8">
      <w:pPr>
        <w:pStyle w:val="aa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</w:p>
    <w:p w:rsidR="009F5537" w:rsidRPr="00CE6EB0" w:rsidRDefault="009F5537" w:rsidP="009F5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6EB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Реализация Программы опирается на нормативно-правовую базу Российской Федерации: </w:t>
      </w:r>
    </w:p>
    <w:p w:rsidR="009F5537" w:rsidRPr="00365CE6" w:rsidRDefault="009F5537" w:rsidP="009F553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65CE6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Конституция Российской Федерации; </w:t>
      </w:r>
    </w:p>
    <w:p w:rsidR="009F5537" w:rsidRPr="00365CE6" w:rsidRDefault="009F5537" w:rsidP="009F553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65CE6">
        <w:rPr>
          <w:rFonts w:ascii="Times New Roman" w:hAnsi="Times New Roman" w:cs="Times New Roman"/>
          <w:sz w:val="28"/>
          <w:szCs w:val="28"/>
          <w:lang w:val="ru-RU"/>
        </w:rPr>
        <w:t xml:space="preserve">Гражданский кодекс Российской Федерации; </w:t>
      </w:r>
    </w:p>
    <w:p w:rsidR="009F5537" w:rsidRPr="00365CE6" w:rsidRDefault="009F5537" w:rsidP="009F553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65CE6">
        <w:rPr>
          <w:rFonts w:ascii="Times New Roman" w:hAnsi="Times New Roman" w:cs="Times New Roman"/>
          <w:sz w:val="28"/>
          <w:szCs w:val="28"/>
          <w:lang w:val="ru-RU"/>
        </w:rPr>
        <w:t xml:space="preserve">Трудовой кодекс Российской Федерации; </w:t>
      </w:r>
    </w:p>
    <w:p w:rsidR="009F5537" w:rsidRPr="00A945D0" w:rsidRDefault="009F5537" w:rsidP="009F553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945D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19 мая 1995 г. № 82-ФЗ «Об общественных объединениях»; </w:t>
      </w:r>
    </w:p>
    <w:p w:rsidR="009F5537" w:rsidRPr="00A945D0" w:rsidRDefault="009F5537" w:rsidP="009F553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proofErr w:type="gramStart"/>
      <w:r w:rsidRPr="00A945D0">
        <w:rPr>
          <w:rFonts w:ascii="Times New Roman" w:hAnsi="Times New Roman" w:cs="Times New Roman"/>
          <w:sz w:val="28"/>
          <w:szCs w:val="28"/>
          <w:lang w:val="ru-RU"/>
        </w:rPr>
        <w:t xml:space="preserve"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</w:t>
      </w:r>
      <w:proofErr w:type="spellStart"/>
      <w:r w:rsidRPr="00A945D0">
        <w:rPr>
          <w:rFonts w:ascii="Times New Roman" w:hAnsi="Times New Roman" w:cs="Times New Roman"/>
          <w:sz w:val="28"/>
          <w:szCs w:val="28"/>
          <w:lang w:val="ru-RU"/>
        </w:rPr>
        <w:t>г.№</w:t>
      </w:r>
      <w:proofErr w:type="spellEnd"/>
      <w:r w:rsidRPr="00A945D0">
        <w:rPr>
          <w:rFonts w:ascii="Times New Roman" w:hAnsi="Times New Roman" w:cs="Times New Roman"/>
          <w:sz w:val="28"/>
          <w:szCs w:val="28"/>
          <w:lang w:val="ru-RU"/>
        </w:rPr>
        <w:t xml:space="preserve"> 1054-р); </w:t>
      </w:r>
      <w:proofErr w:type="gramEnd"/>
    </w:p>
    <w:p w:rsidR="009F5537" w:rsidRPr="00A945D0" w:rsidRDefault="009F5537" w:rsidP="009F553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945D0">
        <w:rPr>
          <w:rFonts w:ascii="Times New Roman" w:hAnsi="Times New Roman" w:cs="Times New Roman"/>
          <w:sz w:val="28"/>
          <w:szCs w:val="28"/>
          <w:lang w:val="ru-RU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</w:t>
      </w:r>
    </w:p>
    <w:p w:rsidR="009F5537" w:rsidRPr="00A945D0" w:rsidRDefault="009F5537" w:rsidP="009F553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945D0">
        <w:rPr>
          <w:rFonts w:ascii="Times New Roman" w:hAnsi="Times New Roman" w:cs="Times New Roman"/>
          <w:sz w:val="28"/>
          <w:szCs w:val="28"/>
          <w:lang w:val="ru-RU"/>
        </w:rPr>
        <w:t>Основы государственной молодежной политики Российской Федерации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период до 2025 года, утвержден</w:t>
      </w:r>
      <w:r w:rsidRPr="00A945D0">
        <w:rPr>
          <w:rFonts w:ascii="Times New Roman" w:hAnsi="Times New Roman" w:cs="Times New Roman"/>
          <w:sz w:val="28"/>
          <w:szCs w:val="28"/>
          <w:lang w:val="ru-RU"/>
        </w:rPr>
        <w:t xml:space="preserve">ы распоряжением Правительства Российской Федерации от 29 ноября 2014 г. № 2403-Р); </w:t>
      </w:r>
      <w:proofErr w:type="gramEnd"/>
    </w:p>
    <w:p w:rsidR="009F5537" w:rsidRDefault="009F5537" w:rsidP="009F553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945D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 декабря 2012 г. № 273-ФЗ «Об образовании в Российской Федерации».</w:t>
      </w:r>
    </w:p>
    <w:p w:rsidR="009F5537" w:rsidRPr="00A945D0" w:rsidRDefault="009F5537" w:rsidP="009F553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E37906" w:rsidRPr="00CE6EB0" w:rsidRDefault="00E37906" w:rsidP="00E37906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E6EB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Срок реализации программы: 1 год</w:t>
      </w:r>
    </w:p>
    <w:p w:rsidR="005403B6" w:rsidRDefault="00A945D0" w:rsidP="005403B6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6E14">
        <w:rPr>
          <w:rFonts w:ascii="Times New Roman" w:hAnsi="Times New Roman" w:cs="Times New Roman"/>
          <w:b/>
          <w:sz w:val="28"/>
          <w:szCs w:val="28"/>
        </w:rPr>
        <w:t>I</w:t>
      </w:r>
      <w:r w:rsidR="00222ED4" w:rsidRPr="004B6E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 </w:t>
      </w:r>
      <w:r w:rsidR="00DF09D9" w:rsidRPr="004B6E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адаптационный</w:t>
      </w:r>
      <w:r w:rsidR="005403B6" w:rsidRPr="004B6E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D3378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2E65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D33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август - </w:t>
      </w:r>
      <w:r w:rsidR="005403B6" w:rsidRPr="004B6E14">
        <w:rPr>
          <w:rFonts w:ascii="Times New Roman" w:hAnsi="Times New Roman" w:cs="Times New Roman"/>
          <w:b/>
          <w:sz w:val="28"/>
          <w:szCs w:val="28"/>
          <w:lang w:val="ru-RU"/>
        </w:rPr>
        <w:t>сентябрь 2022 года</w:t>
      </w:r>
      <w:r w:rsidR="004F1E98" w:rsidRPr="004B6E14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4B6E14" w:rsidRPr="004B6E14" w:rsidRDefault="004B6E14" w:rsidP="005403B6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03B6" w:rsidRPr="005403B6" w:rsidRDefault="005403B6" w:rsidP="005403B6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0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определение круга обязанностей и полномочий молодого специалиста;</w:t>
      </w:r>
    </w:p>
    <w:p w:rsidR="005403B6" w:rsidRPr="005403B6" w:rsidRDefault="005403B6" w:rsidP="005403B6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0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 определение целей взаимодействий  наставника и наставляемого;</w:t>
      </w:r>
    </w:p>
    <w:p w:rsidR="005403B6" w:rsidRPr="005403B6" w:rsidRDefault="005403B6" w:rsidP="005403B6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0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знакомство с  требованиями к организации учебного процесса;</w:t>
      </w:r>
    </w:p>
    <w:p w:rsidR="005403B6" w:rsidRPr="005403B6" w:rsidRDefault="005403B6" w:rsidP="005403B6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0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222ED4" w:rsidRPr="00540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выстраивание отнош</w:t>
      </w:r>
      <w:r w:rsidRPr="00540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ений взаимопонимания и доверия;</w:t>
      </w:r>
      <w:r w:rsidR="00055C2F" w:rsidRPr="00540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945D0" w:rsidRDefault="005403B6" w:rsidP="005403B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540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E5126D" w:rsidRPr="00540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знакомство с требованиями к организации учебного процесса</w:t>
      </w:r>
      <w:r w:rsidR="00A945D0" w:rsidRPr="005403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403B6" w:rsidRPr="005403B6" w:rsidRDefault="005403B6" w:rsidP="005403B6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403B6" w:rsidRDefault="00A945D0" w:rsidP="00A945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6E14">
        <w:rPr>
          <w:rFonts w:ascii="Times New Roman" w:hAnsi="Times New Roman" w:cs="Times New Roman"/>
          <w:b/>
          <w:sz w:val="28"/>
          <w:szCs w:val="28"/>
        </w:rPr>
        <w:t>II</w:t>
      </w:r>
      <w:r w:rsidR="00222ED4" w:rsidRPr="004B6E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  </w:t>
      </w:r>
      <w:r w:rsidRPr="004B6E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22ED4" w:rsidRPr="004B6E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практический</w:t>
      </w:r>
      <w:r w:rsidR="005403B6" w:rsidRPr="004B6E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gramStart"/>
      <w:r w:rsidR="002E65A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- </w:t>
      </w:r>
      <w:r w:rsidR="005403B6" w:rsidRPr="004B6E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5403B6" w:rsidRPr="004B6E14">
        <w:rPr>
          <w:rFonts w:ascii="Times New Roman" w:hAnsi="Times New Roman" w:cs="Times New Roman"/>
          <w:b/>
          <w:sz w:val="28"/>
          <w:szCs w:val="28"/>
          <w:lang w:val="ru-RU"/>
        </w:rPr>
        <w:t>сентябрь</w:t>
      </w:r>
      <w:proofErr w:type="gramEnd"/>
      <w:r w:rsidR="005403B6" w:rsidRPr="004B6E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2022 года – </w:t>
      </w:r>
      <w:r w:rsidR="009D33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май </w:t>
      </w:r>
      <w:r w:rsidR="005403B6" w:rsidRPr="004B6E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</w:t>
      </w:r>
      <w:r w:rsidR="004F1E98" w:rsidRPr="004B6E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года;</w:t>
      </w:r>
    </w:p>
    <w:p w:rsidR="004B6E14" w:rsidRPr="004B6E14" w:rsidRDefault="004B6E14" w:rsidP="00A945D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F1E98" w:rsidRDefault="004F1E98" w:rsidP="00A945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07310" w:rsidRPr="00307310">
        <w:rPr>
          <w:rFonts w:ascii="Times New Roman" w:hAnsi="Times New Roman" w:cs="Times New Roman"/>
          <w:spacing w:val="5"/>
          <w:sz w:val="28"/>
          <w:szCs w:val="28"/>
          <w:lang w:val="ru-RU"/>
        </w:rPr>
        <w:t>еа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307310" w:rsidRPr="00307310">
        <w:rPr>
          <w:rFonts w:ascii="Times New Roman" w:hAnsi="Times New Roman" w:cs="Times New Roman"/>
          <w:spacing w:val="-9"/>
          <w:sz w:val="28"/>
          <w:szCs w:val="28"/>
          <w:lang w:val="ru-RU"/>
        </w:rPr>
        <w:t>з</w:t>
      </w:r>
      <w:r w:rsidR="00307310">
        <w:rPr>
          <w:rFonts w:ascii="Times New Roman" w:hAnsi="Times New Roman" w:cs="Times New Roman"/>
          <w:spacing w:val="4"/>
          <w:sz w:val="28"/>
          <w:szCs w:val="28"/>
          <w:lang w:val="ru-RU"/>
        </w:rPr>
        <w:t>ация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 xml:space="preserve"> индивид</w:t>
      </w:r>
      <w:r w:rsidR="00307310" w:rsidRPr="00307310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="00307310" w:rsidRPr="00307310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льн</w:t>
      </w:r>
      <w:r w:rsidR="00307310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307310" w:rsidRPr="00307310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="0030731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 xml:space="preserve"> проф</w:t>
      </w:r>
      <w:r w:rsidR="00307310" w:rsidRPr="00307310">
        <w:rPr>
          <w:rFonts w:ascii="Times New Roman" w:hAnsi="Times New Roman" w:cs="Times New Roman"/>
          <w:spacing w:val="13"/>
          <w:sz w:val="28"/>
          <w:szCs w:val="28"/>
          <w:lang w:val="ru-RU"/>
        </w:rPr>
        <w:t>е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ссион</w:t>
      </w:r>
      <w:r w:rsidR="00307310" w:rsidRPr="00307310">
        <w:rPr>
          <w:rFonts w:ascii="Times New Roman" w:hAnsi="Times New Roman" w:cs="Times New Roman"/>
          <w:spacing w:val="6"/>
          <w:sz w:val="28"/>
          <w:szCs w:val="28"/>
          <w:lang w:val="ru-RU"/>
        </w:rPr>
        <w:t>а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льно</w:t>
      </w:r>
      <w:r w:rsidR="00307310" w:rsidRPr="00307310">
        <w:rPr>
          <w:rFonts w:ascii="Times New Roman" w:hAnsi="Times New Roman" w:cs="Times New Roman"/>
          <w:spacing w:val="-12"/>
          <w:sz w:val="28"/>
          <w:szCs w:val="28"/>
          <w:lang w:val="ru-RU"/>
        </w:rPr>
        <w:t>г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о разви</w:t>
      </w:r>
      <w:r w:rsidR="00307310" w:rsidRPr="00307310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ия м</w:t>
      </w:r>
      <w:r w:rsidR="00307310" w:rsidRPr="00307310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307310" w:rsidRPr="00307310">
        <w:rPr>
          <w:rFonts w:ascii="Times New Roman" w:hAnsi="Times New Roman" w:cs="Times New Roman"/>
          <w:spacing w:val="-14"/>
          <w:sz w:val="28"/>
          <w:szCs w:val="28"/>
          <w:lang w:val="ru-RU"/>
        </w:rPr>
        <w:t>о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07310" w:rsidRPr="00307310">
        <w:rPr>
          <w:rFonts w:ascii="Times New Roman" w:hAnsi="Times New Roman" w:cs="Times New Roman"/>
          <w:spacing w:val="-12"/>
          <w:sz w:val="28"/>
          <w:szCs w:val="28"/>
          <w:lang w:val="ru-RU"/>
        </w:rPr>
        <w:t>г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07310" w:rsidRPr="00307310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07310" w:rsidRPr="00307310">
        <w:rPr>
          <w:rFonts w:ascii="Times New Roman" w:hAnsi="Times New Roman" w:cs="Times New Roman"/>
          <w:spacing w:val="-7"/>
          <w:sz w:val="28"/>
          <w:szCs w:val="28"/>
          <w:lang w:val="ru-RU"/>
        </w:rPr>
        <w:t>е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="00307310" w:rsidRPr="00307310">
        <w:rPr>
          <w:rFonts w:ascii="Times New Roman" w:hAnsi="Times New Roman" w:cs="Times New Roman"/>
          <w:spacing w:val="-11"/>
          <w:sz w:val="28"/>
          <w:szCs w:val="28"/>
          <w:lang w:val="ru-RU"/>
        </w:rPr>
        <w:t>г</w:t>
      </w:r>
      <w:r w:rsidR="00307310" w:rsidRPr="00307310">
        <w:rPr>
          <w:rFonts w:ascii="Times New Roman" w:hAnsi="Times New Roman" w:cs="Times New Roman"/>
          <w:sz w:val="28"/>
          <w:szCs w:val="28"/>
          <w:lang w:val="ru-RU"/>
        </w:rPr>
        <w:t>ога</w:t>
      </w:r>
      <w:r w:rsidR="005403B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1554" w:rsidRDefault="004F1E98" w:rsidP="004F1E9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F1E98">
        <w:rPr>
          <w:rFonts w:ascii="Times New Roman" w:hAnsi="Times New Roman" w:cs="Times New Roman"/>
          <w:sz w:val="28"/>
          <w:szCs w:val="28"/>
          <w:lang w:val="ru-RU"/>
        </w:rPr>
        <w:t>осуществ</w:t>
      </w:r>
      <w:r>
        <w:rPr>
          <w:rFonts w:ascii="Times New Roman" w:hAnsi="Times New Roman" w:cs="Times New Roman"/>
          <w:sz w:val="28"/>
          <w:szCs w:val="28"/>
          <w:lang w:val="ru-RU"/>
        </w:rPr>
        <w:t>ление</w:t>
      </w:r>
      <w:r w:rsidRPr="004F1E98">
        <w:rPr>
          <w:rFonts w:ascii="Times New Roman" w:hAnsi="Times New Roman" w:cs="Times New Roman"/>
          <w:sz w:val="28"/>
          <w:szCs w:val="28"/>
          <w:lang w:val="ru-RU"/>
        </w:rPr>
        <w:t xml:space="preserve"> корректировк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1E98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профессиональных умений молодого педаг</w:t>
      </w:r>
      <w:r w:rsidR="007F1554">
        <w:rPr>
          <w:rFonts w:ascii="Times New Roman" w:hAnsi="Times New Roman" w:cs="Times New Roman"/>
          <w:sz w:val="28"/>
          <w:szCs w:val="28"/>
          <w:lang w:val="ru-RU"/>
        </w:rPr>
        <w:t>ога</w:t>
      </w:r>
      <w:r w:rsidR="009F553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F1E98" w:rsidRPr="004F1E98" w:rsidRDefault="007F1554" w:rsidP="004F1E9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F1E98" w:rsidRPr="004F1E9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4F1E98">
        <w:rPr>
          <w:rFonts w:ascii="Times New Roman" w:hAnsi="Times New Roman" w:cs="Times New Roman"/>
          <w:sz w:val="28"/>
          <w:szCs w:val="28"/>
          <w:lang w:val="ru-RU"/>
        </w:rPr>
        <w:t xml:space="preserve">мощь в </w:t>
      </w:r>
      <w:r w:rsidR="004F1E98" w:rsidRPr="004F1E98">
        <w:rPr>
          <w:rFonts w:ascii="Times New Roman" w:hAnsi="Times New Roman" w:cs="Times New Roman"/>
          <w:sz w:val="28"/>
          <w:szCs w:val="28"/>
          <w:lang w:val="ru-RU"/>
        </w:rPr>
        <w:t xml:space="preserve"> выстр</w:t>
      </w:r>
      <w:r w:rsidR="004F1E98">
        <w:rPr>
          <w:rFonts w:ascii="Times New Roman" w:hAnsi="Times New Roman" w:cs="Times New Roman"/>
          <w:sz w:val="28"/>
          <w:szCs w:val="28"/>
          <w:lang w:val="ru-RU"/>
        </w:rPr>
        <w:t xml:space="preserve">аивании </w:t>
      </w:r>
      <w:r w:rsidR="004F1E98" w:rsidRPr="004F1E98">
        <w:rPr>
          <w:rFonts w:ascii="Times New Roman" w:hAnsi="Times New Roman" w:cs="Times New Roman"/>
          <w:sz w:val="28"/>
          <w:szCs w:val="28"/>
          <w:lang w:val="ru-RU"/>
        </w:rPr>
        <w:t>собственн</w:t>
      </w:r>
      <w:r w:rsidR="004F1E9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22E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="004F1E98" w:rsidRPr="004F1E98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4F1E9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F1E98" w:rsidRPr="004F1E98">
        <w:rPr>
          <w:rFonts w:ascii="Times New Roman" w:hAnsi="Times New Roman" w:cs="Times New Roman"/>
          <w:sz w:val="28"/>
          <w:szCs w:val="28"/>
          <w:lang w:val="ru-RU"/>
        </w:rPr>
        <w:t xml:space="preserve"> самосовершенствования.</w:t>
      </w:r>
    </w:p>
    <w:p w:rsidR="00A945D0" w:rsidRPr="004B6E14" w:rsidRDefault="00307310" w:rsidP="00A945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6E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B6E14" w:rsidRDefault="00A945D0" w:rsidP="00A945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6E14">
        <w:rPr>
          <w:rFonts w:ascii="Times New Roman" w:hAnsi="Times New Roman" w:cs="Times New Roman"/>
          <w:b/>
          <w:sz w:val="28"/>
          <w:szCs w:val="28"/>
        </w:rPr>
        <w:t>III</w:t>
      </w:r>
      <w:r w:rsidR="00222ED4" w:rsidRPr="004B6E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  </w:t>
      </w:r>
      <w:r w:rsidRPr="004B6E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22ED4" w:rsidRPr="004B6E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</w:t>
      </w:r>
      <w:r w:rsidR="004B6E14" w:rsidRPr="004B6E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налитический </w:t>
      </w:r>
      <w:r w:rsidR="002E65A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-</w:t>
      </w:r>
      <w:r w:rsidR="004B6E14" w:rsidRPr="004B6E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9D3378">
        <w:rPr>
          <w:rFonts w:ascii="Times New Roman" w:hAnsi="Times New Roman" w:cs="Times New Roman"/>
          <w:b/>
          <w:sz w:val="28"/>
          <w:szCs w:val="28"/>
          <w:lang w:val="ru-RU"/>
        </w:rPr>
        <w:t>май</w:t>
      </w:r>
      <w:r w:rsidR="004B6E14" w:rsidRPr="004B6E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 года;</w:t>
      </w:r>
    </w:p>
    <w:p w:rsidR="004B6E14" w:rsidRDefault="004B6E14" w:rsidP="00A945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45D0" w:rsidRPr="00A945D0" w:rsidRDefault="004B6E14" w:rsidP="00A945D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222ED4" w:rsidRPr="00222E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определение уровня профессиональной адаптации молодого специалиста и степени его готовности к выполнению своих функциональных обязанностей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B6E14" w:rsidRPr="004B6E14" w:rsidRDefault="004B6E14" w:rsidP="004B6E1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Pr="004B6E14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ерка 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E14">
        <w:rPr>
          <w:rFonts w:ascii="Times New Roman" w:hAnsi="Times New Roman" w:cs="Times New Roman"/>
          <w:spacing w:val="4"/>
          <w:sz w:val="28"/>
          <w:szCs w:val="28"/>
          <w:lang w:val="ru-RU"/>
        </w:rPr>
        <w:t>у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Pr="004B6E14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B6E1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проф</w:t>
      </w:r>
      <w:r w:rsidRPr="004B6E14">
        <w:rPr>
          <w:rFonts w:ascii="Times New Roman" w:hAnsi="Times New Roman" w:cs="Times New Roman"/>
          <w:spacing w:val="13"/>
          <w:sz w:val="28"/>
          <w:szCs w:val="28"/>
          <w:lang w:val="ru-RU"/>
        </w:rPr>
        <w:t>е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ссион</w:t>
      </w:r>
      <w:r w:rsidRPr="004B6E14">
        <w:rPr>
          <w:rFonts w:ascii="Times New Roman" w:hAnsi="Times New Roman" w:cs="Times New Roman"/>
          <w:spacing w:val="6"/>
          <w:sz w:val="28"/>
          <w:szCs w:val="28"/>
          <w:lang w:val="ru-RU"/>
        </w:rPr>
        <w:t>а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 xml:space="preserve">льной </w:t>
      </w:r>
      <w:r w:rsidRPr="004B6E14">
        <w:rPr>
          <w:rFonts w:ascii="Times New Roman" w:hAnsi="Times New Roman" w:cs="Times New Roman"/>
          <w:spacing w:val="-24"/>
          <w:sz w:val="28"/>
          <w:szCs w:val="28"/>
          <w:lang w:val="ru-RU"/>
        </w:rPr>
        <w:t>к</w:t>
      </w:r>
      <w:r w:rsidRPr="004B6E14">
        <w:rPr>
          <w:rFonts w:ascii="Times New Roman" w:hAnsi="Times New Roman" w:cs="Times New Roman"/>
          <w:spacing w:val="-10"/>
          <w:sz w:val="28"/>
          <w:szCs w:val="28"/>
          <w:lang w:val="ru-RU"/>
        </w:rPr>
        <w:t>о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мп</w:t>
      </w:r>
      <w:r w:rsidRPr="004B6E14">
        <w:rPr>
          <w:rFonts w:ascii="Times New Roman" w:hAnsi="Times New Roman" w:cs="Times New Roman"/>
          <w:spacing w:val="1"/>
          <w:sz w:val="28"/>
          <w:szCs w:val="28"/>
          <w:lang w:val="ru-RU"/>
        </w:rPr>
        <w:t>е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тен</w:t>
      </w:r>
      <w:r w:rsidRPr="004B6E14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B6E14">
        <w:rPr>
          <w:rFonts w:ascii="Times New Roman" w:hAnsi="Times New Roman" w:cs="Times New Roman"/>
          <w:spacing w:val="12"/>
          <w:sz w:val="28"/>
          <w:szCs w:val="28"/>
          <w:lang w:val="ru-RU"/>
        </w:rPr>
        <w:t>о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сти</w:t>
      </w:r>
      <w:r w:rsidRPr="004B6E1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B6E14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4B6E14">
        <w:rPr>
          <w:rFonts w:ascii="Times New Roman" w:hAnsi="Times New Roman" w:cs="Times New Roman"/>
          <w:spacing w:val="-14"/>
          <w:sz w:val="28"/>
          <w:szCs w:val="28"/>
          <w:lang w:val="ru-RU"/>
        </w:rPr>
        <w:t>о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4B6E14">
        <w:rPr>
          <w:rFonts w:ascii="Times New Roman" w:hAnsi="Times New Roman" w:cs="Times New Roman"/>
          <w:spacing w:val="-12"/>
          <w:sz w:val="28"/>
          <w:szCs w:val="28"/>
          <w:lang w:val="ru-RU"/>
        </w:rPr>
        <w:t>г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о п</w:t>
      </w:r>
      <w:r w:rsidRPr="004B6E14">
        <w:rPr>
          <w:rFonts w:ascii="Times New Roman" w:hAnsi="Times New Roman" w:cs="Times New Roman"/>
          <w:spacing w:val="-7"/>
          <w:sz w:val="28"/>
          <w:szCs w:val="28"/>
          <w:lang w:val="ru-RU"/>
        </w:rPr>
        <w:t>е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4B6E14">
        <w:rPr>
          <w:rFonts w:ascii="Times New Roman" w:hAnsi="Times New Roman" w:cs="Times New Roman"/>
          <w:spacing w:val="-11"/>
          <w:sz w:val="28"/>
          <w:szCs w:val="28"/>
          <w:lang w:val="ru-RU"/>
        </w:rPr>
        <w:t>г</w:t>
      </w:r>
      <w:r w:rsidRPr="004B6E14">
        <w:rPr>
          <w:rFonts w:ascii="Times New Roman" w:hAnsi="Times New Roman" w:cs="Times New Roman"/>
          <w:sz w:val="28"/>
          <w:szCs w:val="28"/>
          <w:lang w:val="ru-RU"/>
        </w:rPr>
        <w:t>ога</w:t>
      </w:r>
      <w:r w:rsidR="0085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7906" w:rsidRPr="00192ED8" w:rsidRDefault="00E37906" w:rsidP="00192ED8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79270A" w:rsidRPr="00CE6EB0" w:rsidRDefault="0079270A" w:rsidP="004876D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E6EB0">
        <w:rPr>
          <w:rFonts w:ascii="Times New Roman" w:hAnsi="Times New Roman"/>
          <w:b/>
          <w:bCs/>
          <w:sz w:val="28"/>
          <w:szCs w:val="28"/>
          <w:lang w:val="ru-RU"/>
        </w:rPr>
        <w:t>Формы работы пед</w:t>
      </w:r>
      <w:r w:rsidR="00D26CAB" w:rsidRPr="00CE6EB0">
        <w:rPr>
          <w:rFonts w:ascii="Times New Roman" w:hAnsi="Times New Roman"/>
          <w:b/>
          <w:bCs/>
          <w:sz w:val="28"/>
          <w:szCs w:val="28"/>
          <w:lang w:val="ru-RU"/>
        </w:rPr>
        <w:t xml:space="preserve">агога-наставника с молодым педагогом </w:t>
      </w:r>
    </w:p>
    <w:p w:rsidR="00950086" w:rsidRPr="00950086" w:rsidRDefault="00950086" w:rsidP="00950086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0086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наставничества в образовательной организации производится последовательно, для максимальной эффективности – по двум контурам, обеспечивающим внешнюю и внутреннюю поддержку всех процессов. </w:t>
      </w:r>
    </w:p>
    <w:p w:rsidR="00950086" w:rsidRPr="00950086" w:rsidRDefault="00950086" w:rsidP="00950086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0086">
        <w:rPr>
          <w:rFonts w:ascii="Times New Roman" w:hAnsi="Times New Roman" w:cs="Times New Roman"/>
          <w:sz w:val="28"/>
          <w:szCs w:val="28"/>
          <w:lang w:val="ru-RU"/>
        </w:rPr>
        <w:t xml:space="preserve">Работа с внешней средой – это деятельность, направленная на обеспечение поддержки программы наставничества: </w:t>
      </w:r>
    </w:p>
    <w:p w:rsidR="0079270A" w:rsidRPr="00E37906" w:rsidRDefault="0079270A" w:rsidP="0079270A">
      <w:pPr>
        <w:shd w:val="clear" w:color="auto" w:fill="FFFFFF"/>
        <w:spacing w:after="0" w:line="240" w:lineRule="auto"/>
        <w:jc w:val="center"/>
        <w:rPr>
          <w:rFonts w:cs="Calibri"/>
          <w:color w:val="FF0000"/>
          <w:sz w:val="28"/>
          <w:szCs w:val="28"/>
          <w:lang w:val="ru-RU"/>
        </w:rPr>
      </w:pPr>
    </w:p>
    <w:p w:rsidR="005424EF" w:rsidRDefault="005424EF" w:rsidP="005424EF">
      <w:p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- </w:t>
      </w:r>
      <w:r w:rsidRPr="0067275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«Круглый стол»</w:t>
      </w:r>
      <w:r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(решение </w:t>
      </w:r>
      <w:r w:rsidRPr="0067275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проблем</w:t>
      </w:r>
      <w:r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ы</w:t>
      </w:r>
      <w:r w:rsidRPr="0067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275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профессиональной адаптации педагога</w:t>
      </w:r>
      <w:r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);</w:t>
      </w:r>
    </w:p>
    <w:p w:rsidR="0079270A" w:rsidRPr="0079270A" w:rsidRDefault="0079270A" w:rsidP="0079270A">
      <w:pPr>
        <w:shd w:val="clear" w:color="auto" w:fill="FFFFFF"/>
        <w:spacing w:before="20" w:after="20" w:line="240" w:lineRule="auto"/>
        <w:rPr>
          <w:rFonts w:cs="Calibri"/>
          <w:color w:val="000000"/>
          <w:sz w:val="28"/>
          <w:szCs w:val="28"/>
          <w:lang w:val="ru-RU"/>
        </w:rPr>
      </w:pPr>
      <w:r w:rsidRPr="0079270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67275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B4129B">
        <w:rPr>
          <w:rFonts w:ascii="Times New Roman" w:hAnsi="Times New Roman"/>
          <w:color w:val="000000"/>
          <w:sz w:val="28"/>
          <w:szCs w:val="28"/>
          <w:lang w:val="ru-RU"/>
        </w:rPr>
        <w:t>ечера вопросов и ответов (</w:t>
      </w:r>
      <w:r w:rsidR="00B4129B" w:rsidRPr="00311480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сбор и анализ</w:t>
      </w:r>
      <w:r w:rsidR="0031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129B" w:rsidRPr="00311480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педагогической информации по самым разнообразным проблемам</w:t>
      </w:r>
      <w:r w:rsidRPr="0079270A"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:rsidR="0079270A" w:rsidRPr="00311480" w:rsidRDefault="0079270A" w:rsidP="0079270A">
      <w:pPr>
        <w:shd w:val="clear" w:color="auto" w:fill="FFFFFF"/>
        <w:spacing w:before="20"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270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311480">
        <w:rPr>
          <w:rFonts w:ascii="Times New Roman" w:hAnsi="Times New Roman"/>
          <w:color w:val="000000"/>
          <w:sz w:val="28"/>
          <w:szCs w:val="28"/>
          <w:lang w:val="ru-RU"/>
        </w:rPr>
        <w:t>педагогические конференции</w:t>
      </w:r>
      <w:r w:rsidRPr="0079270A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311480" w:rsidRPr="00311480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обмен опытом между опытными педагогами и молодым</w:t>
      </w:r>
      <w:r w:rsidR="0031148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11480" w:rsidRPr="00311480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педагогом</w:t>
      </w:r>
      <w:r w:rsidR="0067275D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F85C2C" w:rsidRDefault="00F85C2C" w:rsidP="00F85C2C">
      <w:p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F85C2C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A525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</w:t>
      </w:r>
      <w:r w:rsidRPr="00F85C2C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едагогический семинар  (работа </w:t>
      </w:r>
      <w:r w:rsidRPr="00F85C2C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F85C2C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расширению  знаний молодого педагога обо всех сферах педагогической</w:t>
      </w:r>
      <w:r w:rsidRPr="00F85C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5C2C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деятельности, о педагогических приемах взаимодействия с детьми  и родителями)</w:t>
      </w:r>
      <w:r w:rsidR="00F643E6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;</w:t>
      </w:r>
    </w:p>
    <w:p w:rsidR="00F643E6" w:rsidRDefault="00F643E6" w:rsidP="00F85C2C">
      <w:p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F643E6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- групповые дискуссии </w:t>
      </w:r>
      <w:r w:rsidR="008D32F3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(</w:t>
      </w:r>
      <w:r w:rsidRPr="00F643E6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рассмотрение конкретных  педагогических ситуаций,</w:t>
      </w:r>
      <w:r w:rsidRPr="00F643E6">
        <w:rPr>
          <w:rFonts w:ascii="Times New Roman" w:hAnsi="Times New Roman" w:cs="Times New Roman"/>
          <w:sz w:val="28"/>
          <w:szCs w:val="28"/>
          <w:lang w:val="ru-RU"/>
        </w:rPr>
        <w:br/>
      </w:r>
      <w:r w:rsidR="009B0F92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пережитых</w:t>
      </w:r>
      <w:r w:rsidRPr="00F643E6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молодым педагогом)</w:t>
      </w:r>
      <w:r w:rsidR="008D32F3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;</w:t>
      </w:r>
    </w:p>
    <w:p w:rsidR="009058C0" w:rsidRDefault="008D32F3" w:rsidP="00F85C2C">
      <w:p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8D32F3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- практические занятия (выработка и закрепление</w:t>
      </w:r>
      <w:r w:rsidRPr="008D32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32F3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педагогических умений и навыков для  повышения</w:t>
      </w:r>
      <w:r w:rsidRPr="008D32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32F3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профессионализма молодого педагога).</w:t>
      </w:r>
    </w:p>
    <w:p w:rsidR="00EC53B7" w:rsidRDefault="005E13AE" w:rsidP="00EC5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 w:bidi="ar-SA"/>
        </w:rPr>
      </w:pPr>
      <w:r w:rsidRPr="00CE6E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 w:bidi="ar-SA"/>
        </w:rPr>
        <w:t xml:space="preserve">Нетрадиционные, интерактивные методы и формы работы с молодыми </w:t>
      </w:r>
      <w:r w:rsidR="00D26CAB" w:rsidRPr="00CE6E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 w:bidi="ar-SA"/>
        </w:rPr>
        <w:t>педагогами</w:t>
      </w:r>
    </w:p>
    <w:p w:rsidR="001459AD" w:rsidRPr="00EC53B7" w:rsidRDefault="00EC53B7" w:rsidP="00EC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 w:bidi="ar-SA"/>
        </w:rPr>
        <w:tab/>
      </w:r>
      <w:r w:rsidR="001459AD" w:rsidRPr="001459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Большую эффективность по сравнению с традиционными формами работы имеют новые нетрадиционные или </w:t>
      </w:r>
      <w:r w:rsidR="001459AD" w:rsidRPr="001459A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интерактивные методы и формы работы с молодыми педагогами</w:t>
      </w:r>
      <w:r w:rsidR="001459A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 xml:space="preserve">. </w:t>
      </w:r>
      <w:r w:rsidR="001459AD" w:rsidRPr="001459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Именно они ускоряют процесс вхождения начинающего учителя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более высокую квалификационную категорию, </w:t>
      </w:r>
      <w:r w:rsidR="001459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тем самым </w:t>
      </w:r>
      <w:r w:rsidR="00CE6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повышают свой </w:t>
      </w:r>
      <w:r w:rsidR="001459AD" w:rsidRPr="001459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профессионализм.</w:t>
      </w:r>
    </w:p>
    <w:p w:rsidR="00F9431C" w:rsidRPr="00421CC9" w:rsidRDefault="00F9431C" w:rsidP="00421C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36E">
        <w:rPr>
          <w:rFonts w:ascii="Times New Roman" w:hAnsi="Times New Roman" w:cs="Times New Roman"/>
          <w:b/>
          <w:sz w:val="28"/>
          <w:szCs w:val="28"/>
          <w:lang w:val="ru-RU"/>
        </w:rPr>
        <w:t>Технология сотрудничества</w:t>
      </w:r>
      <w:r w:rsidRPr="00421CC9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4463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1CC9">
        <w:rPr>
          <w:rFonts w:ascii="Times New Roman" w:hAnsi="Times New Roman" w:cs="Times New Roman"/>
          <w:sz w:val="28"/>
          <w:szCs w:val="28"/>
          <w:lang w:val="ru-RU"/>
        </w:rPr>
        <w:t>учиться вместе, а непросто помогать друг другу, осознавать свои успехи и успехи  коллег</w:t>
      </w:r>
      <w:r w:rsidR="001C0C19" w:rsidRPr="00421CC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B3156" w:rsidRPr="00421CC9" w:rsidRDefault="00CB3156" w:rsidP="00421C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36E">
        <w:rPr>
          <w:rFonts w:ascii="Times New Roman" w:hAnsi="Times New Roman" w:cs="Times New Roman"/>
          <w:b/>
          <w:sz w:val="28"/>
          <w:szCs w:val="28"/>
          <w:lang w:val="ru-RU"/>
        </w:rPr>
        <w:t>Коучинг</w:t>
      </w:r>
      <w:proofErr w:type="spellEnd"/>
      <w:r w:rsidRPr="00421CC9">
        <w:rPr>
          <w:rFonts w:ascii="Times New Roman" w:hAnsi="Times New Roman" w:cs="Times New Roman"/>
          <w:sz w:val="28"/>
          <w:szCs w:val="28"/>
          <w:lang w:val="ru-RU"/>
        </w:rPr>
        <w:t xml:space="preserve"> - активная форма обучения, направленная на личностную поддержку профессиональной</w:t>
      </w:r>
      <w:r w:rsidR="00B00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1CC9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1C0C19" w:rsidRPr="00421CC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C0C19" w:rsidRPr="005E13AE" w:rsidRDefault="001C0C19" w:rsidP="00421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636E">
        <w:rPr>
          <w:rFonts w:ascii="Times New Roman" w:hAnsi="Times New Roman" w:cs="Times New Roman"/>
          <w:b/>
          <w:sz w:val="28"/>
          <w:szCs w:val="28"/>
          <w:lang w:val="ru-RU"/>
        </w:rPr>
        <w:t>Кейс – метод</w:t>
      </w:r>
      <w:r w:rsidRPr="00421CC9">
        <w:rPr>
          <w:rFonts w:ascii="Times New Roman" w:hAnsi="Times New Roman" w:cs="Times New Roman"/>
          <w:sz w:val="28"/>
          <w:szCs w:val="28"/>
          <w:lang w:val="ru-RU"/>
        </w:rPr>
        <w:t xml:space="preserve"> – педагоги участвуют в непосредственном обсуждении деловых ситуаций и задач, взятых из реальной практики;</w:t>
      </w:r>
    </w:p>
    <w:p w:rsidR="005E13AE" w:rsidRPr="00421CC9" w:rsidRDefault="00865A83" w:rsidP="00421CC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36E">
        <w:rPr>
          <w:rFonts w:ascii="Times New Roman" w:hAnsi="Times New Roman" w:cs="Times New Roman"/>
          <w:b/>
          <w:sz w:val="28"/>
          <w:szCs w:val="28"/>
          <w:lang w:val="ru-RU"/>
        </w:rPr>
        <w:t>Технология открытого пространства</w:t>
      </w:r>
      <w:r w:rsidRPr="00421CC9">
        <w:rPr>
          <w:rFonts w:ascii="Times New Roman" w:hAnsi="Times New Roman" w:cs="Times New Roman"/>
          <w:sz w:val="28"/>
          <w:szCs w:val="28"/>
          <w:lang w:val="ru-RU"/>
        </w:rPr>
        <w:t xml:space="preserve"> – создание демократической атмосферы, равенство возможностей;</w:t>
      </w:r>
    </w:p>
    <w:p w:rsidR="00864AA2" w:rsidRPr="00421CC9" w:rsidRDefault="00864AA2" w:rsidP="00421CC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36E">
        <w:rPr>
          <w:rFonts w:ascii="Times New Roman" w:hAnsi="Times New Roman" w:cs="Times New Roman"/>
          <w:b/>
          <w:sz w:val="28"/>
          <w:szCs w:val="28"/>
          <w:lang w:val="ru-RU"/>
        </w:rPr>
        <w:t>Квик-настройка</w:t>
      </w:r>
      <w:proofErr w:type="spellEnd"/>
      <w:r w:rsidRPr="00421CC9">
        <w:rPr>
          <w:rFonts w:ascii="Times New Roman" w:hAnsi="Times New Roman" w:cs="Times New Roman"/>
          <w:sz w:val="28"/>
          <w:szCs w:val="28"/>
          <w:lang w:val="ru-RU"/>
        </w:rPr>
        <w:t xml:space="preserve">  - нет лучше любимой подруги, чем любимая работа: не стареет, и Вам стареть не дает!</w:t>
      </w:r>
    </w:p>
    <w:p w:rsidR="008C3E1B" w:rsidRDefault="00421CC9" w:rsidP="00E91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21CC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Мастер-</w:t>
      </w:r>
      <w:r w:rsidRPr="0044636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класс</w:t>
      </w:r>
      <w:r w:rsidR="0044636E" w:rsidRPr="0044636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421CC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(практикум)</w:t>
      </w:r>
      <w:r w:rsidR="004463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21C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знакомство с педагогическим опытом, системой работы, авторскими находками;</w:t>
      </w:r>
    </w:p>
    <w:p w:rsidR="008C3E1B" w:rsidRPr="00AA6178" w:rsidRDefault="008C3E1B" w:rsidP="008C3E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E1B" w:rsidRPr="0074562B" w:rsidRDefault="008C3E1B" w:rsidP="008C3E1B">
      <w:pPr>
        <w:shd w:val="clear" w:color="auto" w:fill="FFFFFF"/>
        <w:spacing w:after="0" w:line="240" w:lineRule="auto"/>
        <w:jc w:val="center"/>
        <w:rPr>
          <w:rFonts w:ascii="Cambria" w:eastAsia="Calibri" w:hAnsi="Cambria" w:cs="Calibri"/>
          <w:sz w:val="28"/>
          <w:szCs w:val="28"/>
          <w:lang w:val="ru-RU"/>
        </w:rPr>
      </w:pPr>
      <w:r w:rsidRPr="0074562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Принципы наставничества</w:t>
      </w:r>
    </w:p>
    <w:p w:rsidR="00406172" w:rsidRDefault="0028460D" w:rsidP="00E91983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28460D">
        <w:rPr>
          <w:lang w:val="ru-RU"/>
        </w:rPr>
        <w:br/>
      </w:r>
      <w:r w:rsidRPr="0028460D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Основными принципами работы с молодыми специалистами являются:</w:t>
      </w:r>
      <w:r w:rsidRPr="0028460D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28460D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Обязательность</w:t>
      </w:r>
      <w:r w:rsidRPr="0028460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- проведение работы с каждым специалистом, приступившим к работе в учреждении вне зависимости от</w:t>
      </w:r>
      <w:r w:rsidRPr="0028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460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должности и направления деятельности.</w:t>
      </w:r>
      <w:r w:rsidRPr="002846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460D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Индивидуальность</w:t>
      </w:r>
      <w:r w:rsidRPr="0028460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- выбор форм и видов работы со специалистом, которые </w:t>
      </w:r>
      <w:r w:rsidRPr="0028460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lastRenderedPageBreak/>
        <w:t>определяются требованиями должности, рабочим</w:t>
      </w:r>
      <w:r w:rsidRPr="002846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460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местом в соответствии с уровнем профессионального развития.</w:t>
      </w:r>
      <w:r w:rsidRPr="002846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460D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Непрерывность</w:t>
      </w:r>
      <w:r w:rsidRPr="0028460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- целенаправленный процесс адаптации и развития специалиста продолжается на протяжении 3 лет.</w:t>
      </w:r>
      <w:r w:rsidRPr="002846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460D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Эффективность</w:t>
      </w:r>
      <w:r w:rsidRPr="0028460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- обязательная периодическая оценка результатов адаптации, развития специалиста и соответствия форм работы</w:t>
      </w:r>
      <w:r w:rsidRPr="002846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460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уровню его потенциала.</w:t>
      </w:r>
    </w:p>
    <w:p w:rsidR="00421CC9" w:rsidRPr="0028460D" w:rsidRDefault="00421CC9" w:rsidP="00E9198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62B" w:rsidRDefault="005424EF" w:rsidP="0074562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4562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Оценка результатов программы и ее эффективности</w:t>
      </w:r>
    </w:p>
    <w:p w:rsidR="009058C0" w:rsidRPr="0074562B" w:rsidRDefault="009058C0" w:rsidP="0074562B">
      <w:pPr>
        <w:rPr>
          <w:rFonts w:ascii="Times New Roman" w:hAnsi="Times New Roman"/>
          <w:b/>
          <w:sz w:val="28"/>
          <w:szCs w:val="28"/>
          <w:lang w:val="ru-RU"/>
        </w:rPr>
      </w:pPr>
      <w:r w:rsidRPr="0074562B">
        <w:rPr>
          <w:rFonts w:ascii="Times New Roman" w:eastAsia="Calibri" w:hAnsi="Times New Roman" w:cs="Times New Roman"/>
          <w:b/>
          <w:spacing w:val="1"/>
          <w:position w:val="3"/>
          <w:sz w:val="28"/>
          <w:szCs w:val="24"/>
          <w:lang w:val="ru-RU"/>
        </w:rPr>
        <w:t>Ожи</w:t>
      </w:r>
      <w:r w:rsidRPr="0074562B">
        <w:rPr>
          <w:rFonts w:ascii="Times New Roman" w:eastAsia="Calibri" w:hAnsi="Times New Roman" w:cs="Times New Roman"/>
          <w:b/>
          <w:spacing w:val="-1"/>
          <w:position w:val="3"/>
          <w:sz w:val="28"/>
          <w:szCs w:val="24"/>
          <w:lang w:val="ru-RU"/>
        </w:rPr>
        <w:t>д</w:t>
      </w:r>
      <w:r w:rsidRPr="0074562B">
        <w:rPr>
          <w:rFonts w:ascii="Times New Roman" w:eastAsia="Calibri" w:hAnsi="Times New Roman" w:cs="Times New Roman"/>
          <w:b/>
          <w:position w:val="3"/>
          <w:sz w:val="28"/>
          <w:szCs w:val="24"/>
          <w:lang w:val="ru-RU"/>
        </w:rPr>
        <w:t>а</w:t>
      </w:r>
      <w:r w:rsidRPr="0074562B">
        <w:rPr>
          <w:rFonts w:ascii="Times New Roman" w:eastAsia="Calibri" w:hAnsi="Times New Roman" w:cs="Times New Roman"/>
          <w:b/>
          <w:spacing w:val="-6"/>
          <w:position w:val="3"/>
          <w:sz w:val="28"/>
          <w:szCs w:val="24"/>
          <w:lang w:val="ru-RU"/>
        </w:rPr>
        <w:t>е</w:t>
      </w:r>
      <w:r w:rsidRPr="0074562B">
        <w:rPr>
          <w:rFonts w:ascii="Times New Roman" w:eastAsia="Calibri" w:hAnsi="Times New Roman" w:cs="Times New Roman"/>
          <w:b/>
          <w:spacing w:val="-1"/>
          <w:position w:val="3"/>
          <w:sz w:val="28"/>
          <w:szCs w:val="24"/>
          <w:lang w:val="ru-RU"/>
        </w:rPr>
        <w:t>м</w:t>
      </w:r>
      <w:r w:rsidRPr="0074562B">
        <w:rPr>
          <w:rFonts w:ascii="Times New Roman" w:eastAsia="Calibri" w:hAnsi="Times New Roman" w:cs="Times New Roman"/>
          <w:b/>
          <w:position w:val="3"/>
          <w:sz w:val="28"/>
          <w:szCs w:val="24"/>
          <w:lang w:val="ru-RU"/>
        </w:rPr>
        <w:t xml:space="preserve">ые </w:t>
      </w:r>
      <w:r w:rsidRPr="0074562B">
        <w:rPr>
          <w:rFonts w:ascii="Times New Roman" w:eastAsia="Calibri" w:hAnsi="Times New Roman" w:cs="Times New Roman"/>
          <w:b/>
          <w:spacing w:val="-1"/>
          <w:position w:val="3"/>
          <w:sz w:val="28"/>
          <w:szCs w:val="24"/>
          <w:lang w:val="ru-RU"/>
        </w:rPr>
        <w:t>ре</w:t>
      </w:r>
      <w:r w:rsidRPr="0074562B">
        <w:rPr>
          <w:rFonts w:ascii="Times New Roman" w:eastAsia="Calibri" w:hAnsi="Times New Roman" w:cs="Times New Roman"/>
          <w:b/>
          <w:spacing w:val="-2"/>
          <w:position w:val="3"/>
          <w:sz w:val="28"/>
          <w:szCs w:val="24"/>
          <w:lang w:val="ru-RU"/>
        </w:rPr>
        <w:t>з</w:t>
      </w:r>
      <w:r w:rsidRPr="0074562B">
        <w:rPr>
          <w:rFonts w:ascii="Times New Roman" w:eastAsia="Calibri" w:hAnsi="Times New Roman" w:cs="Times New Roman"/>
          <w:b/>
          <w:spacing w:val="-23"/>
          <w:position w:val="3"/>
          <w:sz w:val="28"/>
          <w:szCs w:val="24"/>
          <w:lang w:val="ru-RU"/>
        </w:rPr>
        <w:t>у</w:t>
      </w:r>
      <w:r w:rsidRPr="0074562B">
        <w:rPr>
          <w:rFonts w:ascii="Times New Roman" w:eastAsia="Calibri" w:hAnsi="Times New Roman" w:cs="Times New Roman"/>
          <w:b/>
          <w:spacing w:val="-1"/>
          <w:position w:val="3"/>
          <w:sz w:val="28"/>
          <w:szCs w:val="24"/>
          <w:lang w:val="ru-RU"/>
        </w:rPr>
        <w:t>л</w:t>
      </w:r>
      <w:r w:rsidRPr="0074562B">
        <w:rPr>
          <w:rFonts w:ascii="Times New Roman" w:eastAsia="Calibri" w:hAnsi="Times New Roman" w:cs="Times New Roman"/>
          <w:b/>
          <w:spacing w:val="-22"/>
          <w:position w:val="3"/>
          <w:sz w:val="28"/>
          <w:szCs w:val="24"/>
          <w:lang w:val="ru-RU"/>
        </w:rPr>
        <w:t>ь</w:t>
      </w:r>
      <w:r w:rsidRPr="0074562B">
        <w:rPr>
          <w:rFonts w:ascii="Times New Roman" w:eastAsia="Calibri" w:hAnsi="Times New Roman" w:cs="Times New Roman"/>
          <w:b/>
          <w:spacing w:val="-1"/>
          <w:position w:val="3"/>
          <w:sz w:val="28"/>
          <w:szCs w:val="24"/>
          <w:lang w:val="ru-RU"/>
        </w:rPr>
        <w:t>т</w:t>
      </w:r>
      <w:r w:rsidRPr="0074562B">
        <w:rPr>
          <w:rFonts w:ascii="Times New Roman" w:eastAsia="Calibri" w:hAnsi="Times New Roman" w:cs="Times New Roman"/>
          <w:b/>
          <w:spacing w:val="-2"/>
          <w:position w:val="3"/>
          <w:sz w:val="28"/>
          <w:szCs w:val="24"/>
          <w:lang w:val="ru-RU"/>
        </w:rPr>
        <w:t>а</w:t>
      </w:r>
      <w:r w:rsidRPr="0074562B">
        <w:rPr>
          <w:rFonts w:ascii="Times New Roman" w:eastAsia="Calibri" w:hAnsi="Times New Roman" w:cs="Times New Roman"/>
          <w:b/>
          <w:spacing w:val="-1"/>
          <w:position w:val="3"/>
          <w:sz w:val="28"/>
          <w:szCs w:val="24"/>
          <w:lang w:val="ru-RU"/>
        </w:rPr>
        <w:t>ты</w:t>
      </w:r>
      <w:r w:rsidR="0074562B">
        <w:rPr>
          <w:rFonts w:ascii="Times New Roman" w:eastAsia="Calibri" w:hAnsi="Times New Roman" w:cs="Times New Roman"/>
          <w:b/>
          <w:spacing w:val="-1"/>
          <w:position w:val="3"/>
          <w:sz w:val="28"/>
          <w:szCs w:val="24"/>
          <w:lang w:val="ru-RU"/>
        </w:rPr>
        <w:t>:</w:t>
      </w:r>
    </w:p>
    <w:p w:rsidR="0087447F" w:rsidRPr="0087447F" w:rsidRDefault="0087447F" w:rsidP="0087447F">
      <w:pPr>
        <w:shd w:val="clear" w:color="auto" w:fill="FFFFFF"/>
        <w:spacing w:after="0" w:line="240" w:lineRule="auto"/>
        <w:jc w:val="both"/>
        <w:rPr>
          <w:rStyle w:val="markedcontent"/>
          <w:rFonts w:cs="Calibri"/>
          <w:color w:val="000000"/>
          <w:sz w:val="24"/>
          <w:lang w:val="ru-RU"/>
        </w:rPr>
      </w:pPr>
      <w:r w:rsidRPr="0087447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  <w:lang w:val="ru-RU"/>
        </w:rPr>
        <w:t>для наставляемых педагогов:</w:t>
      </w:r>
    </w:p>
    <w:p w:rsidR="009058C0" w:rsidRPr="009058C0" w:rsidRDefault="009058C0" w:rsidP="009058C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775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C0">
        <w:rPr>
          <w:rFonts w:ascii="Times New Roman" w:hAnsi="Times New Roman" w:cs="Times New Roman"/>
          <w:sz w:val="28"/>
          <w:szCs w:val="28"/>
          <w:lang w:val="ru-RU"/>
        </w:rPr>
        <w:t>ысокий уровень включенности молодых специалистов в педагогическую работу, культурную жизнь образовательной организации;</w:t>
      </w:r>
    </w:p>
    <w:p w:rsidR="009058C0" w:rsidRPr="009058C0" w:rsidRDefault="009058C0" w:rsidP="009058C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775E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058C0">
        <w:rPr>
          <w:rFonts w:ascii="Times New Roman" w:hAnsi="Times New Roman" w:cs="Times New Roman"/>
          <w:sz w:val="28"/>
          <w:szCs w:val="28"/>
          <w:lang w:val="ru-RU"/>
        </w:rPr>
        <w:t>силение уверенности педагогов в собственных силах и развитие личного, творческого и педагогического потенциала;</w:t>
      </w:r>
    </w:p>
    <w:p w:rsidR="009058C0" w:rsidRPr="009058C0" w:rsidRDefault="009058C0" w:rsidP="009058C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775E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058C0">
        <w:rPr>
          <w:rFonts w:ascii="Times New Roman" w:hAnsi="Times New Roman" w:cs="Times New Roman"/>
          <w:sz w:val="28"/>
          <w:szCs w:val="28"/>
          <w:lang w:val="ru-RU"/>
        </w:rPr>
        <w:t xml:space="preserve">овышение уровня образовательной подготовки и комфортности психологического климата в школе; </w:t>
      </w:r>
    </w:p>
    <w:p w:rsidR="003775EE" w:rsidRDefault="009058C0" w:rsidP="003775E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3775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r w:rsidRPr="00905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оздание благоприятной психолого-педагогической атмосферы для разрешения  ситуаций кризиса профессионального роста и профессионального выгорания;</w:t>
      </w:r>
    </w:p>
    <w:p w:rsidR="001D366D" w:rsidRDefault="003775EE" w:rsidP="001D366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5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Pr="003775EE">
        <w:rPr>
          <w:rFonts w:ascii="Times New Roman" w:hAnsi="Times New Roman" w:cs="Times New Roman"/>
          <w:spacing w:val="-7"/>
          <w:sz w:val="28"/>
          <w:szCs w:val="28"/>
          <w:lang w:val="ru-RU"/>
        </w:rPr>
        <w:t>к</w:t>
      </w:r>
      <w:r w:rsidRPr="003775EE">
        <w:rPr>
          <w:rFonts w:ascii="Times New Roman" w:hAnsi="Times New Roman" w:cs="Times New Roman"/>
          <w:spacing w:val="-17"/>
          <w:sz w:val="28"/>
          <w:szCs w:val="28"/>
          <w:lang w:val="ru-RU"/>
        </w:rPr>
        <w:t>а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3775EE">
        <w:rPr>
          <w:rFonts w:ascii="Times New Roman" w:hAnsi="Times New Roman" w:cs="Times New Roman"/>
          <w:spacing w:val="11"/>
          <w:sz w:val="28"/>
          <w:szCs w:val="28"/>
          <w:lang w:val="ru-RU"/>
        </w:rPr>
        <w:t>е</w:t>
      </w:r>
      <w:r w:rsidRPr="003775EE">
        <w:rPr>
          <w:rFonts w:ascii="Times New Roman" w:hAnsi="Times New Roman" w:cs="Times New Roman"/>
          <w:spacing w:val="2"/>
          <w:sz w:val="28"/>
          <w:szCs w:val="28"/>
          <w:lang w:val="ru-RU"/>
        </w:rPr>
        <w:t>с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775EE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3775E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Pr="003775EE">
        <w:rPr>
          <w:rFonts w:ascii="Times New Roman" w:hAnsi="Times New Roman" w:cs="Times New Roman"/>
          <w:spacing w:val="2"/>
          <w:sz w:val="28"/>
          <w:szCs w:val="28"/>
          <w:lang w:val="ru-RU"/>
        </w:rPr>
        <w:t>ы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3775E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775EE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3775EE">
        <w:rPr>
          <w:rFonts w:ascii="Times New Roman" w:hAnsi="Times New Roman" w:cs="Times New Roman"/>
          <w:spacing w:val="13"/>
          <w:sz w:val="28"/>
          <w:szCs w:val="28"/>
          <w:lang w:val="ru-RU"/>
        </w:rPr>
        <w:t>о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 xml:space="preserve">ст </w:t>
      </w:r>
      <w:r w:rsidRPr="003775E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775EE">
        <w:rPr>
          <w:rFonts w:ascii="Times New Roman" w:hAnsi="Times New Roman" w:cs="Times New Roman"/>
          <w:spacing w:val="4"/>
          <w:sz w:val="28"/>
          <w:szCs w:val="28"/>
          <w:lang w:val="ru-RU"/>
        </w:rPr>
        <w:t>у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775EE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775EE">
        <w:rPr>
          <w:rFonts w:ascii="Times New Roman" w:hAnsi="Times New Roman" w:cs="Times New Roman"/>
          <w:spacing w:val="-6"/>
          <w:sz w:val="28"/>
          <w:szCs w:val="28"/>
          <w:lang w:val="ru-RU"/>
        </w:rPr>
        <w:t>в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аем</w:t>
      </w:r>
      <w:r w:rsidRPr="003775EE">
        <w:rPr>
          <w:rFonts w:ascii="Times New Roman" w:hAnsi="Times New Roman" w:cs="Times New Roman"/>
          <w:spacing w:val="13"/>
          <w:sz w:val="28"/>
          <w:szCs w:val="28"/>
          <w:lang w:val="ru-RU"/>
        </w:rPr>
        <w:t>о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 xml:space="preserve">сти </w:t>
      </w:r>
      <w:r w:rsidRPr="003775E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3775E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3775EE">
        <w:rPr>
          <w:rFonts w:ascii="Times New Roman" w:hAnsi="Times New Roman" w:cs="Times New Roman"/>
          <w:spacing w:val="-16"/>
          <w:sz w:val="28"/>
          <w:szCs w:val="28"/>
          <w:lang w:val="ru-RU"/>
        </w:rPr>
        <w:t>у</w:t>
      </w:r>
      <w:r w:rsidRPr="003775EE">
        <w:rPr>
          <w:rFonts w:ascii="Times New Roman" w:hAnsi="Times New Roman" w:cs="Times New Roman"/>
          <w:spacing w:val="-3"/>
          <w:sz w:val="28"/>
          <w:szCs w:val="28"/>
          <w:lang w:val="ru-RU"/>
        </w:rPr>
        <w:t>л</w:t>
      </w:r>
      <w:r w:rsidRPr="003775EE">
        <w:rPr>
          <w:rFonts w:ascii="Times New Roman" w:hAnsi="Times New Roman" w:cs="Times New Roman"/>
          <w:spacing w:val="4"/>
          <w:sz w:val="28"/>
          <w:szCs w:val="28"/>
          <w:lang w:val="ru-RU"/>
        </w:rPr>
        <w:t>у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чш</w:t>
      </w:r>
      <w:r w:rsidRPr="003775E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 xml:space="preserve">ние </w:t>
      </w:r>
      <w:r w:rsidRPr="003775E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775EE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3775EE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3775EE">
        <w:rPr>
          <w:rFonts w:ascii="Times New Roman" w:hAnsi="Times New Roman" w:cs="Times New Roman"/>
          <w:spacing w:val="-5"/>
          <w:sz w:val="28"/>
          <w:szCs w:val="28"/>
          <w:lang w:val="ru-RU"/>
        </w:rPr>
        <w:t>е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775E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 xml:space="preserve">ния </w:t>
      </w:r>
      <w:r w:rsidRPr="003775E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в п</w:t>
      </w:r>
      <w:r w:rsidRPr="003775EE">
        <w:rPr>
          <w:rFonts w:ascii="Times New Roman" w:hAnsi="Times New Roman" w:cs="Times New Roman"/>
          <w:spacing w:val="-11"/>
          <w:sz w:val="28"/>
          <w:szCs w:val="28"/>
          <w:lang w:val="ru-RU"/>
        </w:rPr>
        <w:t>о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дш</w:t>
      </w:r>
      <w:r w:rsidRPr="003775EE">
        <w:rPr>
          <w:rFonts w:ascii="Times New Roman" w:hAnsi="Times New Roman" w:cs="Times New Roman"/>
          <w:spacing w:val="4"/>
          <w:sz w:val="28"/>
          <w:szCs w:val="28"/>
          <w:lang w:val="ru-RU"/>
        </w:rPr>
        <w:t>е</w:t>
      </w:r>
      <w:r w:rsidRPr="003775EE">
        <w:rPr>
          <w:rFonts w:ascii="Times New Roman" w:hAnsi="Times New Roman" w:cs="Times New Roman"/>
          <w:spacing w:val="1"/>
          <w:sz w:val="28"/>
          <w:szCs w:val="28"/>
          <w:lang w:val="ru-RU"/>
        </w:rPr>
        <w:t>ф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ных</w:t>
      </w:r>
      <w:r w:rsidRPr="003775EE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775EE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ас</w:t>
      </w:r>
      <w:r w:rsidRPr="003775EE"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 w:rsidRPr="003775EE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1D366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366D" w:rsidRDefault="001D366D" w:rsidP="001D366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D366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D36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успешное прохождение процедуры аттестации.</w:t>
      </w:r>
    </w:p>
    <w:p w:rsidR="0087447F" w:rsidRDefault="0087447F" w:rsidP="0087447F">
      <w:pPr>
        <w:shd w:val="clear" w:color="auto" w:fill="FFFFFF"/>
        <w:spacing w:after="0" w:line="240" w:lineRule="auto"/>
        <w:rPr>
          <w:rFonts w:cs="Calibri"/>
          <w:color w:val="000000"/>
          <w:sz w:val="24"/>
          <w:lang w:val="ru-RU"/>
        </w:rPr>
      </w:pPr>
      <w:r w:rsidRPr="0087447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  <w:lang w:val="ru-RU"/>
        </w:rPr>
        <w:t>для наставника:</w:t>
      </w:r>
    </w:p>
    <w:p w:rsidR="0087447F" w:rsidRDefault="0087447F" w:rsidP="008744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szCs w:val="24"/>
          <w:lang w:val="ru-RU"/>
        </w:rPr>
        <w:t xml:space="preserve">- </w:t>
      </w:r>
      <w:r w:rsidRPr="0087447F">
        <w:rPr>
          <w:rFonts w:ascii="Times New Roman" w:eastAsia="Calibri" w:hAnsi="Times New Roman" w:cs="Times New Roman"/>
          <w:color w:val="000000"/>
          <w:sz w:val="28"/>
          <w:szCs w:val="24"/>
        </w:rPr>
        <w:t> </w:t>
      </w:r>
      <w:r w:rsidRPr="0087447F"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  <w:t>достижение более высокого уровня профессиональной компетенции.</w:t>
      </w:r>
    </w:p>
    <w:p w:rsidR="00B33BA7" w:rsidRPr="00B33BA7" w:rsidRDefault="00B33BA7" w:rsidP="00B33BA7">
      <w:pPr>
        <w:pStyle w:val="af3"/>
        <w:rPr>
          <w:sz w:val="28"/>
        </w:rPr>
      </w:pPr>
      <w:r w:rsidRPr="00B33BA7">
        <w:rPr>
          <w:b/>
          <w:bCs/>
          <w:sz w:val="28"/>
        </w:rPr>
        <w:t>Организация контроля и оценки</w:t>
      </w:r>
    </w:p>
    <w:p w:rsidR="00B33BA7" w:rsidRPr="00B33BA7" w:rsidRDefault="00B33BA7" w:rsidP="00B33BA7">
      <w:pPr>
        <w:pStyle w:val="af3"/>
        <w:rPr>
          <w:sz w:val="28"/>
        </w:rPr>
      </w:pPr>
      <w:r w:rsidRPr="00B33BA7">
        <w:rPr>
          <w:sz w:val="28"/>
        </w:rPr>
        <w:t xml:space="preserve">Контролировать и оценивать работу наставляемых, наставников и всей программы в целом будет директор школы. </w:t>
      </w:r>
    </w:p>
    <w:p w:rsidR="00B33BA7" w:rsidRPr="00B33BA7" w:rsidRDefault="00B33BA7" w:rsidP="00B33BA7">
      <w:pPr>
        <w:pStyle w:val="af3"/>
        <w:rPr>
          <w:sz w:val="28"/>
        </w:rPr>
      </w:pPr>
      <w:r w:rsidRPr="00B33BA7">
        <w:rPr>
          <w:sz w:val="28"/>
        </w:rPr>
        <w:t xml:space="preserve">Оценка будет происходить в качестве </w:t>
      </w:r>
      <w:r w:rsidRPr="00B33BA7">
        <w:rPr>
          <w:b/>
          <w:bCs/>
          <w:sz w:val="28"/>
        </w:rPr>
        <w:t xml:space="preserve">текущего контроля </w:t>
      </w:r>
      <w:r w:rsidRPr="00B33BA7">
        <w:rPr>
          <w:sz w:val="28"/>
        </w:rPr>
        <w:t>и</w:t>
      </w:r>
      <w:r w:rsidRPr="00B33BA7">
        <w:rPr>
          <w:b/>
          <w:bCs/>
          <w:sz w:val="28"/>
        </w:rPr>
        <w:t xml:space="preserve"> итогового контроля.</w:t>
      </w:r>
    </w:p>
    <w:p w:rsidR="00B33BA7" w:rsidRPr="00B33BA7" w:rsidRDefault="00B33BA7" w:rsidP="00B33BA7">
      <w:pPr>
        <w:pStyle w:val="af3"/>
        <w:rPr>
          <w:sz w:val="28"/>
        </w:rPr>
      </w:pPr>
      <w:r w:rsidRPr="00B33BA7">
        <w:rPr>
          <w:b/>
          <w:bCs/>
          <w:sz w:val="28"/>
        </w:rPr>
        <w:t xml:space="preserve">Текущий контроль </w:t>
      </w:r>
      <w:r w:rsidRPr="00B33BA7">
        <w:rPr>
          <w:sz w:val="28"/>
        </w:rPr>
        <w:t>будет происходить</w:t>
      </w:r>
      <w:r w:rsidRPr="00B33BA7">
        <w:rPr>
          <w:b/>
          <w:bCs/>
          <w:sz w:val="28"/>
        </w:rPr>
        <w:t xml:space="preserve"> </w:t>
      </w:r>
      <w:r w:rsidRPr="00B33BA7">
        <w:rPr>
          <w:sz w:val="28"/>
        </w:rPr>
        <w:t>1 раз в четверть по итогам составленного наставляемыми и наставниками отчёта по форме, на заседании МО, как один из рассматриваемых вопросов, а так же на совещании при директоре.</w:t>
      </w:r>
    </w:p>
    <w:p w:rsidR="008B09BB" w:rsidRPr="00EC53B7" w:rsidRDefault="00B33BA7" w:rsidP="00EC53B7">
      <w:pPr>
        <w:pStyle w:val="af3"/>
        <w:rPr>
          <w:sz w:val="28"/>
        </w:rPr>
      </w:pPr>
      <w:r w:rsidRPr="00B33BA7">
        <w:rPr>
          <w:b/>
          <w:bCs/>
          <w:sz w:val="28"/>
        </w:rPr>
        <w:t xml:space="preserve">Итоговый контроль будет происходить </w:t>
      </w:r>
      <w:r w:rsidRPr="00B33BA7">
        <w:rPr>
          <w:sz w:val="28"/>
        </w:rPr>
        <w:t xml:space="preserve">на педагогическом совете, специально посвящённый теме наставничества на основании таблицы результативности программы наставничества за текущий год, а так же рефлексивного самоанализа </w:t>
      </w:r>
      <w:r>
        <w:rPr>
          <w:sz w:val="28"/>
        </w:rPr>
        <w:t>молодого педагога</w:t>
      </w:r>
      <w:r w:rsidRPr="00B33BA7">
        <w:rPr>
          <w:sz w:val="28"/>
        </w:rPr>
        <w:t>.</w:t>
      </w:r>
    </w:p>
    <w:p w:rsidR="001F75C0" w:rsidRDefault="001F75C0" w:rsidP="008B09BB">
      <w:pPr>
        <w:spacing w:line="240" w:lineRule="auto"/>
        <w:rPr>
          <w:rFonts w:ascii="Times New Roman" w:hAnsi="Times New Roman" w:cs="Times New Roman"/>
          <w:b/>
          <w:bCs/>
          <w:sz w:val="36"/>
          <w:szCs w:val="28"/>
          <w:lang w:val="ru-RU"/>
        </w:rPr>
      </w:pPr>
      <w:r w:rsidRPr="001F75C0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План реализации мероприятий программы наставничества на 202</w:t>
      </w:r>
      <w:r>
        <w:rPr>
          <w:rFonts w:ascii="Times New Roman" w:hAnsi="Times New Roman" w:cs="Times New Roman"/>
          <w:b/>
          <w:bCs/>
          <w:color w:val="000000"/>
          <w:sz w:val="28"/>
          <w:lang w:val="ru-RU"/>
        </w:rPr>
        <w:t xml:space="preserve">2/23 </w:t>
      </w:r>
      <w:r w:rsidRPr="001F75C0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учебный год</w:t>
      </w:r>
      <w:r w:rsidRPr="001F75C0">
        <w:rPr>
          <w:rFonts w:ascii="Times New Roman" w:hAnsi="Times New Roman" w:cs="Times New Roman"/>
          <w:b/>
          <w:bCs/>
          <w:sz w:val="36"/>
          <w:szCs w:val="28"/>
          <w:lang w:val="ru-RU"/>
        </w:rPr>
        <w:t xml:space="preserve"> </w:t>
      </w:r>
    </w:p>
    <w:p w:rsidR="0079270A" w:rsidRPr="008B09BB" w:rsidRDefault="0025482E" w:rsidP="008B09B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482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Ожидаемые результаты</w:t>
      </w:r>
      <w:r w:rsidR="008B09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8B09BB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25482E">
        <w:rPr>
          <w:rFonts w:ascii="Times New Roman" w:hAnsi="Times New Roman" w:cs="Times New Roman"/>
          <w:sz w:val="28"/>
          <w:szCs w:val="28"/>
          <w:lang w:val="ru-RU"/>
        </w:rPr>
        <w:t>езультатом правильной организации работы наставников будет высоки</w:t>
      </w:r>
      <w:r w:rsidR="008B09BB">
        <w:rPr>
          <w:rFonts w:ascii="Times New Roman" w:hAnsi="Times New Roman" w:cs="Times New Roman"/>
          <w:sz w:val="28"/>
          <w:szCs w:val="28"/>
          <w:lang w:val="ru-RU"/>
        </w:rPr>
        <w:t xml:space="preserve">й уровень включенности молодых </w:t>
      </w:r>
      <w:r w:rsidRPr="0025482E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специалистов в педагогическую работу, культурную жизнь образовательной организации, усиление </w:t>
      </w:r>
      <w:r w:rsidRPr="0025482E">
        <w:rPr>
          <w:rFonts w:ascii="Times New Roman" w:hAnsi="Times New Roman" w:cs="Times New Roman"/>
          <w:sz w:val="28"/>
          <w:szCs w:val="28"/>
          <w:lang w:val="ru-RU"/>
        </w:rPr>
        <w:lastRenderedPageBreak/>
        <w:t>уверенности в собственных силах и развитие личного, творческого и педагогического потенциалов.</w:t>
      </w:r>
    </w:p>
    <w:tbl>
      <w:tblPr>
        <w:tblStyle w:val="af6"/>
        <w:tblW w:w="10916" w:type="dxa"/>
        <w:tblInd w:w="-318" w:type="dxa"/>
        <w:tblLayout w:type="fixed"/>
        <w:tblLook w:val="04A0"/>
      </w:tblPr>
      <w:tblGrid>
        <w:gridCol w:w="710"/>
        <w:gridCol w:w="3260"/>
        <w:gridCol w:w="2693"/>
        <w:gridCol w:w="1418"/>
        <w:gridCol w:w="2835"/>
      </w:tblGrid>
      <w:tr w:rsidR="00D21E4C" w:rsidRPr="0044331D" w:rsidTr="009A1132">
        <w:tc>
          <w:tcPr>
            <w:tcW w:w="71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418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1E4C" w:rsidRPr="002807CB" w:rsidTr="009A1132">
        <w:tc>
          <w:tcPr>
            <w:tcW w:w="71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427525" w:rsidRPr="00427525" w:rsidRDefault="00427525" w:rsidP="00427525">
            <w:pPr>
              <w:pStyle w:val="af3"/>
              <w:rPr>
                <w:sz w:val="28"/>
              </w:rPr>
            </w:pPr>
            <w:r w:rsidRPr="00427525">
              <w:rPr>
                <w:sz w:val="28"/>
              </w:rPr>
              <w:t>Представление молодых педагогов, заполнение информационной карты.</w:t>
            </w:r>
          </w:p>
          <w:p w:rsidR="00427525" w:rsidRPr="00427525" w:rsidRDefault="00427525" w:rsidP="00427525">
            <w:pPr>
              <w:pStyle w:val="af3"/>
              <w:rPr>
                <w:sz w:val="28"/>
              </w:rPr>
            </w:pPr>
            <w:r w:rsidRPr="00427525">
              <w:rPr>
                <w:sz w:val="28"/>
              </w:rPr>
              <w:t xml:space="preserve">Беседа: </w:t>
            </w:r>
            <w:r w:rsidR="00727042">
              <w:rPr>
                <w:sz w:val="28"/>
              </w:rPr>
              <w:t>«</w:t>
            </w:r>
            <w:r w:rsidRPr="00427525">
              <w:rPr>
                <w:sz w:val="28"/>
              </w:rPr>
              <w:t>Традиции школы. Ближайшие и перспективные планы школы</w:t>
            </w:r>
            <w:r w:rsidR="00727042">
              <w:rPr>
                <w:sz w:val="28"/>
              </w:rPr>
              <w:t>»</w:t>
            </w:r>
            <w:r w:rsidRPr="00427525">
              <w:rPr>
                <w:sz w:val="28"/>
              </w:rPr>
              <w:t xml:space="preserve">. </w:t>
            </w:r>
          </w:p>
          <w:p w:rsidR="00D21E4C" w:rsidRPr="00427525" w:rsidRDefault="00427525" w:rsidP="00427525">
            <w:pPr>
              <w:pStyle w:val="af3"/>
              <w:rPr>
                <w:sz w:val="28"/>
              </w:rPr>
            </w:pPr>
            <w:r w:rsidRPr="00427525">
              <w:rPr>
                <w:sz w:val="28"/>
              </w:rPr>
              <w:t xml:space="preserve">Инструктаж: </w:t>
            </w:r>
            <w:r w:rsidR="00F5476B">
              <w:rPr>
                <w:sz w:val="28"/>
              </w:rPr>
              <w:t>«</w:t>
            </w:r>
            <w:r w:rsidRPr="00427525">
              <w:rPr>
                <w:sz w:val="28"/>
              </w:rPr>
              <w:t>Нормативно – правовая база школы (программы, методические записки, государственные стандарты), правила внутреннего распорядка школы</w:t>
            </w:r>
            <w:r w:rsidR="00F5476B">
              <w:rPr>
                <w:sz w:val="28"/>
              </w:rPr>
              <w:t>»</w:t>
            </w:r>
            <w:r w:rsidRPr="00427525">
              <w:rPr>
                <w:sz w:val="28"/>
              </w:rPr>
              <w:t xml:space="preserve">. </w:t>
            </w:r>
          </w:p>
        </w:tc>
        <w:tc>
          <w:tcPr>
            <w:tcW w:w="2693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анкетирования.</w:t>
            </w:r>
          </w:p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наставником.</w:t>
            </w:r>
          </w:p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и выбор темы по самообразованию.</w:t>
            </w:r>
          </w:p>
        </w:tc>
        <w:tc>
          <w:tcPr>
            <w:tcW w:w="1418" w:type="dxa"/>
          </w:tcPr>
          <w:p w:rsidR="00D21E4C" w:rsidRPr="0044331D" w:rsidRDefault="00427525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D21E4C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-сентябрь</w:t>
            </w:r>
          </w:p>
        </w:tc>
        <w:tc>
          <w:tcPr>
            <w:tcW w:w="2835" w:type="dxa"/>
          </w:tcPr>
          <w:p w:rsidR="00D21E4C" w:rsidRPr="0044331D" w:rsidRDefault="00D21E4C" w:rsidP="008C3E1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учебной работе, руководитель МО учителей начальных классов,</w:t>
            </w:r>
            <w:r w:rsidR="0044331D"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наставник</w:t>
            </w:r>
          </w:p>
        </w:tc>
      </w:tr>
      <w:tr w:rsidR="00D21E4C" w:rsidRPr="0044331D" w:rsidTr="009A1132">
        <w:tc>
          <w:tcPr>
            <w:tcW w:w="71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071015" w:rsidRPr="00071015" w:rsidRDefault="00071015" w:rsidP="00071015">
            <w:pPr>
              <w:pStyle w:val="af3"/>
              <w:rPr>
                <w:sz w:val="28"/>
              </w:rPr>
            </w:pPr>
            <w:r w:rsidRPr="00071015">
              <w:rPr>
                <w:sz w:val="28"/>
              </w:rPr>
              <w:t>Составление плана работы молодого специалиста.</w:t>
            </w:r>
          </w:p>
          <w:p w:rsidR="00071015" w:rsidRPr="00071015" w:rsidRDefault="00071015" w:rsidP="00071015">
            <w:pPr>
              <w:pStyle w:val="af3"/>
              <w:rPr>
                <w:sz w:val="28"/>
              </w:rPr>
            </w:pPr>
            <w:r w:rsidRPr="00071015">
              <w:rPr>
                <w:sz w:val="28"/>
              </w:rPr>
              <w:t>Выявление профессиональных затруднений в работе на начало года.</w:t>
            </w:r>
          </w:p>
          <w:p w:rsidR="00071015" w:rsidRPr="00071015" w:rsidRDefault="00071015" w:rsidP="00071015">
            <w:pPr>
              <w:pStyle w:val="af3"/>
              <w:rPr>
                <w:sz w:val="28"/>
              </w:rPr>
            </w:pPr>
            <w:r w:rsidRPr="00071015">
              <w:rPr>
                <w:sz w:val="28"/>
              </w:rPr>
              <w:t>Семинар классных руководителей</w:t>
            </w:r>
          </w:p>
          <w:p w:rsidR="00D21E4C" w:rsidRPr="0044331D" w:rsidRDefault="00D21E4C" w:rsidP="008C3E1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D21E4C" w:rsidRPr="0044331D" w:rsidRDefault="00D21E4C" w:rsidP="008C3E1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 нормативных правовых документов об организации образовательного процесса.</w:t>
            </w:r>
          </w:p>
          <w:p w:rsidR="00D21E4C" w:rsidRPr="0044331D" w:rsidRDefault="00D21E4C" w:rsidP="008C3E1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Ведение документации.</w:t>
            </w:r>
          </w:p>
          <w:p w:rsidR="00D21E4C" w:rsidRPr="0044331D" w:rsidRDefault="00D21E4C" w:rsidP="008C3E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Основные этапы организации урока.</w:t>
            </w:r>
          </w:p>
        </w:tc>
        <w:tc>
          <w:tcPr>
            <w:tcW w:w="1418" w:type="dxa"/>
          </w:tcPr>
          <w:p w:rsidR="00D21E4C" w:rsidRPr="00473826" w:rsidRDefault="00473826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3826">
              <w:rPr>
                <w:rFonts w:ascii="Times New Roman" w:hAnsi="Times New Roman" w:cs="Times New Roman"/>
                <w:sz w:val="28"/>
                <w:szCs w:val="28"/>
              </w:rPr>
              <w:t>ентябрь - октябрь</w:t>
            </w:r>
          </w:p>
        </w:tc>
        <w:tc>
          <w:tcPr>
            <w:tcW w:w="2835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МО, наставник</w:t>
            </w:r>
          </w:p>
        </w:tc>
      </w:tr>
      <w:tr w:rsidR="00D21E4C" w:rsidRPr="0044331D" w:rsidTr="009A1132">
        <w:tc>
          <w:tcPr>
            <w:tcW w:w="71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D21E4C" w:rsidRPr="0044331D" w:rsidRDefault="00D21E4C" w:rsidP="009120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Практикум «Контрольно-оценочная деятельность на уроке. </w:t>
            </w:r>
          </w:p>
          <w:p w:rsidR="00D21E4C" w:rsidRPr="0044331D" w:rsidRDefault="00D21E4C" w:rsidP="00912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Использование рефлексии в образовательном процессе. Самоанализ урока»</w:t>
            </w:r>
          </w:p>
        </w:tc>
        <w:tc>
          <w:tcPr>
            <w:tcW w:w="2693" w:type="dxa"/>
          </w:tcPr>
          <w:p w:rsidR="00D21E4C" w:rsidRPr="0044331D" w:rsidRDefault="00D21E4C" w:rsidP="009A11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Оценка и отметка как средства взаимодействия на ученика. Последовательность в действиях учителя</w:t>
            </w:r>
            <w:r w:rsidRPr="0044331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</w:t>
            </w: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Использование рефлексии в образовательном процессе.</w:t>
            </w:r>
          </w:p>
          <w:p w:rsidR="00D21E4C" w:rsidRPr="0044331D" w:rsidRDefault="00D21E4C" w:rsidP="009A11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Методика определения </w:t>
            </w: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результативности урока</w:t>
            </w:r>
            <w:r w:rsidRPr="0044331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D21E4C" w:rsidRPr="0044331D" w:rsidRDefault="009120B7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МО, наставник</w:t>
            </w:r>
          </w:p>
        </w:tc>
      </w:tr>
      <w:tr w:rsidR="00D21E4C" w:rsidRPr="002807CB" w:rsidTr="009A1132">
        <w:tc>
          <w:tcPr>
            <w:tcW w:w="71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D21E4C" w:rsidRPr="0044331D" w:rsidRDefault="00894BB5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C2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едагогический семинар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85C2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21E4C"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«Современный урок. Требования к организации»</w:t>
            </w:r>
          </w:p>
        </w:tc>
        <w:tc>
          <w:tcPr>
            <w:tcW w:w="2693" w:type="dxa"/>
          </w:tcPr>
          <w:p w:rsidR="00D21E4C" w:rsidRPr="0044331D" w:rsidRDefault="00D21E4C" w:rsidP="008C3E1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Учитель в классе и проблемы дисциплины.  </w:t>
            </w:r>
          </w:p>
          <w:p w:rsidR="00D21E4C" w:rsidRPr="0044331D" w:rsidRDefault="00D21E4C" w:rsidP="008C3E1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Искусство педагогического общения с учащимися.</w:t>
            </w: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</w:p>
          <w:p w:rsidR="00D21E4C" w:rsidRPr="0044331D" w:rsidRDefault="00D21E4C" w:rsidP="0018100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Разрешение конфликтных ситуаций в ходе образовательного процесса.</w:t>
            </w:r>
          </w:p>
        </w:tc>
        <w:tc>
          <w:tcPr>
            <w:tcW w:w="1418" w:type="dxa"/>
          </w:tcPr>
          <w:p w:rsidR="00D21E4C" w:rsidRPr="0044331D" w:rsidRDefault="00F12360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21E4C" w:rsidRPr="0044331D" w:rsidRDefault="00894BB5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учебной работе,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="00D21E4C"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уководитель МО, наставник</w:t>
            </w:r>
          </w:p>
        </w:tc>
      </w:tr>
      <w:tr w:rsidR="00D21E4C" w:rsidRPr="0044331D" w:rsidTr="009A1132">
        <w:tc>
          <w:tcPr>
            <w:tcW w:w="71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D21E4C" w:rsidRDefault="00697B5A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Педагогическая конференция:</w:t>
            </w:r>
            <w:r w:rsidRPr="00792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D21E4C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Самоанализ урока/мероприятия</w:t>
            </w:r>
            <w:r w:rsidR="00181002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21E4C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Критерии составления самоанализа урока/мероприятия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181002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31E2" w:rsidRPr="00B131E2" w:rsidRDefault="00B131E2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1E2">
              <w:rPr>
                <w:rFonts w:ascii="Times New Roman" w:hAnsi="Times New Roman" w:cs="Times New Roman"/>
                <w:sz w:val="28"/>
                <w:szCs w:val="28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2693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Умение проводить самоанализ.</w:t>
            </w:r>
          </w:p>
        </w:tc>
        <w:tc>
          <w:tcPr>
            <w:tcW w:w="1418" w:type="dxa"/>
          </w:tcPr>
          <w:p w:rsidR="00D21E4C" w:rsidRPr="0044331D" w:rsidRDefault="00B131E2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D21E4C" w:rsidRPr="0044331D" w:rsidRDefault="00181002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21E4C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аставник</w:t>
            </w:r>
          </w:p>
        </w:tc>
      </w:tr>
      <w:tr w:rsidR="00D21E4C" w:rsidRPr="002807CB" w:rsidTr="009A1132">
        <w:tc>
          <w:tcPr>
            <w:tcW w:w="71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 новинками педагогической, психологической и методической литературы.</w:t>
            </w:r>
          </w:p>
          <w:p w:rsidR="00E426AB" w:rsidRPr="00E426AB" w:rsidRDefault="00E426AB" w:rsidP="00E426AB">
            <w:pPr>
              <w:pStyle w:val="af3"/>
              <w:rPr>
                <w:sz w:val="28"/>
                <w:szCs w:val="28"/>
              </w:rPr>
            </w:pPr>
            <w:r w:rsidRPr="00E426AB">
              <w:rPr>
                <w:sz w:val="28"/>
                <w:szCs w:val="28"/>
              </w:rPr>
              <w:t xml:space="preserve">Посещение открытого урока молодого учителя-коллеги с целью знакомства с опытом работы. Анализ и самоанализ урока. </w:t>
            </w:r>
          </w:p>
          <w:p w:rsidR="00D21E4C" w:rsidRPr="00E426AB" w:rsidRDefault="00E426AB" w:rsidP="00E426AB">
            <w:pPr>
              <w:pStyle w:val="af3"/>
            </w:pPr>
            <w:r w:rsidRPr="00E426AB">
              <w:rPr>
                <w:sz w:val="28"/>
                <w:szCs w:val="28"/>
              </w:rPr>
              <w:t>Практикум: "Современные образовательные технологии, их использование в учебном процессе"</w:t>
            </w:r>
          </w:p>
        </w:tc>
        <w:tc>
          <w:tcPr>
            <w:tcW w:w="2693" w:type="dxa"/>
          </w:tcPr>
          <w:p w:rsidR="00D21E4C" w:rsidRPr="0044331D" w:rsidRDefault="00D21E4C" w:rsidP="008C3E1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мероприятий моло</w:t>
            </w:r>
            <w:r w:rsidRPr="0044331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</w:t>
            </w: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ых учителей.</w:t>
            </w:r>
          </w:p>
        </w:tc>
        <w:tc>
          <w:tcPr>
            <w:tcW w:w="1418" w:type="dxa"/>
          </w:tcPr>
          <w:p w:rsidR="00D21E4C" w:rsidRPr="0044331D" w:rsidRDefault="00E426AB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21E4C" w:rsidRPr="0044331D" w:rsidRDefault="00181002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21E4C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аставник</w:t>
            </w:r>
            <w:r w:rsidR="007B7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7B7B10" w:rsidRPr="007B7B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руководитель МО</w:t>
            </w:r>
          </w:p>
        </w:tc>
      </w:tr>
      <w:tr w:rsidR="00D21E4C" w:rsidRPr="00655E4C" w:rsidTr="009A1132">
        <w:tc>
          <w:tcPr>
            <w:tcW w:w="71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655E4C" w:rsidRDefault="00655E4C" w:rsidP="008C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E4C">
              <w:rPr>
                <w:rFonts w:ascii="Times New Roman" w:hAnsi="Times New Roman" w:cs="Times New Roman"/>
                <w:sz w:val="28"/>
                <w:szCs w:val="28"/>
              </w:rPr>
              <w:t>Круглый стол «Использование инновационных технологий в учебно-</w:t>
            </w:r>
            <w:r w:rsidRPr="00655E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воспитательном</w:t>
            </w:r>
            <w:r>
              <w:t xml:space="preserve"> </w:t>
            </w:r>
            <w:r w:rsidRPr="00655E4C">
              <w:rPr>
                <w:rFonts w:ascii="Times New Roman" w:hAnsi="Times New Roman" w:cs="Times New Roman"/>
                <w:sz w:val="28"/>
                <w:szCs w:val="28"/>
              </w:rPr>
              <w:t>процессе»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1E4C" w:rsidRPr="0044331D" w:rsidRDefault="00655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D21E4C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молодого специалиста с целью общего ознакомления с профессиональным уровнем работы молодого специалиста.</w:t>
            </w:r>
          </w:p>
        </w:tc>
        <w:tc>
          <w:tcPr>
            <w:tcW w:w="2693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Посещение уроков молодых специалистов по графику.</w:t>
            </w:r>
          </w:p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Анализ уроков. Самоанализ</w:t>
            </w:r>
          </w:p>
        </w:tc>
        <w:tc>
          <w:tcPr>
            <w:tcW w:w="1418" w:type="dxa"/>
          </w:tcPr>
          <w:p w:rsidR="00D21E4C" w:rsidRPr="0044331D" w:rsidRDefault="001B4669" w:rsidP="001810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МО, наставник</w:t>
            </w:r>
          </w:p>
        </w:tc>
      </w:tr>
      <w:tr w:rsidR="00D21E4C" w:rsidRPr="0044331D" w:rsidTr="009A1132">
        <w:tc>
          <w:tcPr>
            <w:tcW w:w="710" w:type="dxa"/>
          </w:tcPr>
          <w:p w:rsidR="00D21E4C" w:rsidRPr="0044331D" w:rsidRDefault="00181002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  <w:r w:rsidR="00D21E4C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C6D32" w:rsidRPr="002C6D32" w:rsidRDefault="002C6D32" w:rsidP="008C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32">
              <w:rPr>
                <w:rFonts w:ascii="Times New Roman" w:hAnsi="Times New Roman" w:cs="Times New Roman"/>
                <w:sz w:val="28"/>
                <w:szCs w:val="28"/>
              </w:rPr>
              <w:t>Беседа: Содержание формы и методы работы педагога с родителями.</w:t>
            </w:r>
          </w:p>
          <w:p w:rsidR="00D21E4C" w:rsidRPr="0044331D" w:rsidRDefault="00181002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Тренинг</w:t>
            </w:r>
            <w:r w:rsidR="00D21E4C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провести родительское собрание».</w:t>
            </w:r>
          </w:p>
        </w:tc>
        <w:tc>
          <w:tcPr>
            <w:tcW w:w="2693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родительского собрания.</w:t>
            </w:r>
          </w:p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 родительского собрания.</w:t>
            </w:r>
          </w:p>
        </w:tc>
        <w:tc>
          <w:tcPr>
            <w:tcW w:w="1418" w:type="dxa"/>
          </w:tcPr>
          <w:p w:rsidR="00D21E4C" w:rsidRPr="0044331D" w:rsidRDefault="00B73C2B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21E4C" w:rsidRPr="0044331D" w:rsidRDefault="00181002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21E4C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сихолог</w:t>
            </w: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, наставник</w:t>
            </w:r>
          </w:p>
        </w:tc>
      </w:tr>
      <w:tr w:rsidR="00D21E4C" w:rsidRPr="0044331D" w:rsidTr="009A1132">
        <w:tc>
          <w:tcPr>
            <w:tcW w:w="710" w:type="dxa"/>
          </w:tcPr>
          <w:p w:rsidR="00D21E4C" w:rsidRPr="0044331D" w:rsidRDefault="0022737F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4E031D" w:rsidRPr="004E031D" w:rsidRDefault="004E031D" w:rsidP="004E031D">
            <w:pPr>
              <w:pStyle w:val="af3"/>
              <w:rPr>
                <w:sz w:val="28"/>
              </w:rPr>
            </w:pPr>
            <w:r w:rsidRPr="004E031D">
              <w:rPr>
                <w:sz w:val="28"/>
              </w:rPr>
              <w:t xml:space="preserve">Подготовка методических рекомендаций в помощь молодому специалисту. </w:t>
            </w:r>
          </w:p>
          <w:p w:rsidR="004E031D" w:rsidRPr="004E031D" w:rsidRDefault="004E031D" w:rsidP="004E031D">
            <w:pPr>
              <w:pStyle w:val="af3"/>
              <w:rPr>
                <w:sz w:val="28"/>
              </w:rPr>
            </w:pPr>
            <w:r w:rsidRPr="004E031D">
              <w:rPr>
                <w:sz w:val="28"/>
              </w:rPr>
              <w:t xml:space="preserve">Посещение и </w:t>
            </w:r>
            <w:proofErr w:type="spellStart"/>
            <w:r w:rsidRPr="004E031D">
              <w:rPr>
                <w:sz w:val="28"/>
              </w:rPr>
              <w:t>взаимопосещение</w:t>
            </w:r>
            <w:proofErr w:type="spellEnd"/>
            <w:r w:rsidRPr="004E031D">
              <w:rPr>
                <w:sz w:val="28"/>
              </w:rPr>
              <w:t xml:space="preserve"> уроков </w:t>
            </w:r>
          </w:p>
          <w:p w:rsidR="004E031D" w:rsidRPr="004E031D" w:rsidRDefault="004E031D" w:rsidP="004E031D">
            <w:pPr>
              <w:pStyle w:val="af3"/>
              <w:rPr>
                <w:sz w:val="28"/>
              </w:rPr>
            </w:pPr>
            <w:r w:rsidRPr="004E031D">
              <w:rPr>
                <w:sz w:val="28"/>
              </w:rPr>
              <w:t>Индивидуальные беседы и консультации с молодыми педагогами</w:t>
            </w:r>
          </w:p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молодого специалиста. Анализ урока. Самоанализ.</w:t>
            </w:r>
          </w:p>
        </w:tc>
        <w:tc>
          <w:tcPr>
            <w:tcW w:w="1418" w:type="dxa"/>
          </w:tcPr>
          <w:p w:rsidR="00D21E4C" w:rsidRPr="0044331D" w:rsidRDefault="004E031D" w:rsidP="002273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A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МО, наставник</w:t>
            </w:r>
          </w:p>
        </w:tc>
      </w:tr>
      <w:tr w:rsidR="00D21E4C" w:rsidRPr="0044331D" w:rsidTr="009A1132">
        <w:tc>
          <w:tcPr>
            <w:tcW w:w="71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B7F4A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4E031D" w:rsidRPr="0044331D" w:rsidRDefault="0044331D" w:rsidP="004E0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  <w:r w:rsidR="00D21E4C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«Педагогические ситуации. Трудная ситуация на уроке и выход из нее». </w:t>
            </w:r>
            <w:r w:rsidR="004E031D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за 1 полугодие.</w:t>
            </w:r>
            <w:r w:rsidR="004E031D"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D21E4C" w:rsidRPr="0044331D" w:rsidRDefault="004E031D" w:rsidP="004E03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Круглый стол «Мои личные победы».</w:t>
            </w:r>
          </w:p>
        </w:tc>
        <w:tc>
          <w:tcPr>
            <w:tcW w:w="2693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обсуждение возникших проблем на уроке.</w:t>
            </w:r>
          </w:p>
        </w:tc>
        <w:tc>
          <w:tcPr>
            <w:tcW w:w="1418" w:type="dxa"/>
          </w:tcPr>
          <w:p w:rsidR="00D21E4C" w:rsidRPr="0044331D" w:rsidRDefault="004E031D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МО, наставник</w:t>
            </w:r>
          </w:p>
        </w:tc>
      </w:tr>
      <w:tr w:rsidR="00D21E4C" w:rsidRPr="0044331D" w:rsidTr="009A1132">
        <w:tc>
          <w:tcPr>
            <w:tcW w:w="71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E03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21E4C" w:rsidRPr="004E031D" w:rsidRDefault="004E031D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31D">
              <w:rPr>
                <w:rFonts w:ascii="Times New Roman" w:hAnsi="Times New Roman" w:cs="Times New Roman"/>
                <w:sz w:val="28"/>
              </w:rPr>
              <w:t>Знакомство с новинками методической литературы и ЭОР</w:t>
            </w:r>
          </w:p>
        </w:tc>
        <w:tc>
          <w:tcPr>
            <w:tcW w:w="2693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1E4C" w:rsidRPr="0044331D" w:rsidRDefault="004E031D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</w:tcPr>
          <w:p w:rsidR="00D21E4C" w:rsidRPr="0044331D" w:rsidRDefault="00D21E4C" w:rsidP="007B036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МО, наставник, </w:t>
            </w:r>
          </w:p>
        </w:tc>
      </w:tr>
      <w:tr w:rsidR="00D21E4C" w:rsidRPr="0044331D" w:rsidTr="009A1132">
        <w:tc>
          <w:tcPr>
            <w:tcW w:w="71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916AD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опытных педагогов, обсуждение, составление карты анализа урока</w:t>
            </w:r>
            <w:r w:rsidR="004E031D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Посещение уроков молодого специалиста с целью изучения уровня готовности учителя к </w:t>
            </w:r>
            <w:r w:rsidR="004E031D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работе в условиях школы</w:t>
            </w:r>
          </w:p>
        </w:tc>
        <w:tc>
          <w:tcPr>
            <w:tcW w:w="2693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Посещение уроков по графику.</w:t>
            </w:r>
          </w:p>
        </w:tc>
        <w:tc>
          <w:tcPr>
            <w:tcW w:w="1418" w:type="dxa"/>
          </w:tcPr>
          <w:p w:rsidR="00D21E4C" w:rsidRPr="00716A25" w:rsidRDefault="00716A25" w:rsidP="0089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A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21E4C" w:rsidRPr="0044331D" w:rsidRDefault="008916AD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21E4C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аставник</w:t>
            </w:r>
          </w:p>
        </w:tc>
      </w:tr>
      <w:tr w:rsidR="00D21E4C" w:rsidRPr="0044331D" w:rsidTr="009A1132">
        <w:trPr>
          <w:trHeight w:val="2825"/>
        </w:trPr>
        <w:tc>
          <w:tcPr>
            <w:tcW w:w="71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4E03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за год.</w:t>
            </w:r>
          </w:p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Анк</w:t>
            </w:r>
            <w:r w:rsidR="006469E7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етирование молодых специалистов </w:t>
            </w: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на выявление профессиональных затруднений, определение степени комфортности</w:t>
            </w:r>
            <w:r w:rsidR="00181002"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031D" w:rsidRPr="005D7B87" w:rsidRDefault="004E031D" w:rsidP="004E031D">
            <w:pPr>
              <w:pStyle w:val="af3"/>
              <w:rPr>
                <w:sz w:val="28"/>
                <w:szCs w:val="28"/>
              </w:rPr>
            </w:pPr>
            <w:r w:rsidRPr="005D7B87">
              <w:rPr>
                <w:sz w:val="28"/>
                <w:szCs w:val="28"/>
              </w:rPr>
              <w:t xml:space="preserve">Выступление молодого специалиста на ШМО. Методическая выставка достижений учителя. </w:t>
            </w:r>
          </w:p>
          <w:p w:rsidR="00D21E4C" w:rsidRPr="0044331D" w:rsidRDefault="00D21E4C" w:rsidP="006469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1D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за год.</w:t>
            </w:r>
          </w:p>
          <w:p w:rsidR="00D21E4C" w:rsidRPr="0044331D" w:rsidRDefault="00D21E4C" w:rsidP="008C3E1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Диагностика педагога (заполнение карты оценки квалификационного уровня молодого учителя).</w:t>
            </w:r>
          </w:p>
          <w:p w:rsidR="00D21E4C" w:rsidRPr="0044331D" w:rsidRDefault="00D21E4C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1E4C" w:rsidRPr="0044331D" w:rsidRDefault="004E031D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21E4C" w:rsidRPr="0044331D" w:rsidRDefault="00D21E4C" w:rsidP="008C3E1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учебной работе, </w:t>
            </w:r>
          </w:p>
          <w:p w:rsidR="00D21E4C" w:rsidRPr="0044331D" w:rsidRDefault="004E031D" w:rsidP="008C3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D21E4C"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аставник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274D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43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МО</w:t>
            </w:r>
          </w:p>
        </w:tc>
      </w:tr>
    </w:tbl>
    <w:p w:rsidR="008C3E1B" w:rsidRDefault="008C3E1B" w:rsidP="008C3E1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E1B" w:rsidRPr="0010056F" w:rsidRDefault="008C3E1B" w:rsidP="008C3E1B">
      <w:pPr>
        <w:pStyle w:val="c2"/>
        <w:rPr>
          <w:b/>
          <w:sz w:val="28"/>
          <w:szCs w:val="28"/>
        </w:rPr>
      </w:pPr>
      <w:r w:rsidRPr="0010056F">
        <w:rPr>
          <w:rStyle w:val="c8"/>
          <w:b/>
          <w:sz w:val="28"/>
          <w:szCs w:val="28"/>
        </w:rPr>
        <w:t>Заключение</w:t>
      </w:r>
    </w:p>
    <w:p w:rsidR="00C12A90" w:rsidRDefault="0010056F" w:rsidP="0010056F">
      <w:pPr>
        <w:pStyle w:val="c2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="008C3E1B" w:rsidRPr="0010056F">
        <w:rPr>
          <w:rStyle w:val="c1"/>
          <w:sz w:val="28"/>
          <w:szCs w:val="28"/>
        </w:rPr>
        <w:t>Во все времена культура и образование сохранялись, транслировались и возрождались в новых условиях за счет людей, внутренний нравственный "стержень" которых был сильнее сиюминутных обстоятельств окружающего быта. И этими людьми</w:t>
      </w:r>
      <w:r w:rsidR="001D6E7E">
        <w:rPr>
          <w:rStyle w:val="c1"/>
          <w:sz w:val="28"/>
          <w:szCs w:val="28"/>
        </w:rPr>
        <w:t xml:space="preserve"> всегда</w:t>
      </w:r>
      <w:r w:rsidR="00C12A90">
        <w:rPr>
          <w:rStyle w:val="c1"/>
          <w:sz w:val="28"/>
          <w:szCs w:val="28"/>
        </w:rPr>
        <w:t xml:space="preserve"> были  учителя - наставники.</w:t>
      </w:r>
    </w:p>
    <w:p w:rsidR="008C3E1B" w:rsidRPr="0010056F" w:rsidRDefault="00C12A90" w:rsidP="0010056F">
      <w:pPr>
        <w:pStyle w:val="c2"/>
        <w:rPr>
          <w:rFonts w:ascii="Arial" w:hAnsi="Arial" w:cs="Arial"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="001D6E7E">
        <w:rPr>
          <w:rStyle w:val="c1"/>
          <w:sz w:val="28"/>
          <w:szCs w:val="28"/>
        </w:rPr>
        <w:t xml:space="preserve">Именно </w:t>
      </w:r>
      <w:r w:rsidR="001D6E7E">
        <w:rPr>
          <w:sz w:val="28"/>
          <w:szCs w:val="28"/>
        </w:rPr>
        <w:t>п</w:t>
      </w:r>
      <w:r w:rsidR="008C3E1B" w:rsidRPr="0010056F">
        <w:rPr>
          <w:sz w:val="28"/>
          <w:szCs w:val="28"/>
        </w:rPr>
        <w:t>равильно</w:t>
      </w:r>
      <w:r w:rsidR="008C3E1B" w:rsidRPr="0010056F">
        <w:rPr>
          <w:rStyle w:val="a8"/>
          <w:sz w:val="28"/>
          <w:szCs w:val="28"/>
        </w:rPr>
        <w:t xml:space="preserve"> с</w:t>
      </w:r>
      <w:r w:rsidR="008C3E1B" w:rsidRPr="0010056F">
        <w:rPr>
          <w:sz w:val="28"/>
          <w:szCs w:val="28"/>
        </w:rPr>
        <w:t>планированная работа педаго</w:t>
      </w:r>
      <w:r w:rsidR="007F5C64">
        <w:rPr>
          <w:sz w:val="28"/>
          <w:szCs w:val="28"/>
        </w:rPr>
        <w:t>га-наставника помогает молодому педагогу</w:t>
      </w:r>
      <w:r w:rsidR="008C3E1B" w:rsidRPr="0010056F">
        <w:rPr>
          <w:sz w:val="28"/>
          <w:szCs w:val="28"/>
        </w:rPr>
        <w:t xml:space="preserve"> достичь </w:t>
      </w:r>
      <w:proofErr w:type="gramStart"/>
      <w:r w:rsidR="008C3E1B" w:rsidRPr="0010056F">
        <w:rPr>
          <w:sz w:val="28"/>
          <w:szCs w:val="28"/>
        </w:rPr>
        <w:t>гораздо больших</w:t>
      </w:r>
      <w:proofErr w:type="gramEnd"/>
      <w:r w:rsidR="008C3E1B" w:rsidRPr="0010056F">
        <w:rPr>
          <w:sz w:val="28"/>
          <w:szCs w:val="28"/>
        </w:rPr>
        <w:t xml:space="preserve"> успехов, чем можно было бы ож</w:t>
      </w:r>
      <w:r w:rsidR="007F5C64">
        <w:rPr>
          <w:sz w:val="28"/>
          <w:szCs w:val="28"/>
        </w:rPr>
        <w:t>идать. Поможет</w:t>
      </w:r>
      <w:r w:rsidR="008C3E1B" w:rsidRPr="0010056F">
        <w:rPr>
          <w:sz w:val="28"/>
          <w:szCs w:val="28"/>
        </w:rPr>
        <w:t xml:space="preserve"> преодолеть трудности, связанные с адаптацией к новым условиям трудовой дея</w:t>
      </w:r>
      <w:r w:rsidR="001D6E7E">
        <w:rPr>
          <w:sz w:val="28"/>
          <w:szCs w:val="28"/>
        </w:rPr>
        <w:t xml:space="preserve">тельности, остаться в профессии и </w:t>
      </w:r>
      <w:r w:rsidR="008C3E1B" w:rsidRPr="0010056F">
        <w:rPr>
          <w:sz w:val="28"/>
          <w:szCs w:val="28"/>
        </w:rPr>
        <w:t xml:space="preserve"> стать настоящим Учителем.</w:t>
      </w:r>
    </w:p>
    <w:p w:rsidR="008C3E1B" w:rsidRDefault="008C3E1B" w:rsidP="008C3E1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E4C" w:rsidRDefault="00EC1803" w:rsidP="008C3E1B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1688824</wp:posOffset>
            </wp:positionH>
            <wp:positionV relativeFrom="page">
              <wp:posOffset>6623436</wp:posOffset>
            </wp:positionV>
            <wp:extent cx="4004310" cy="2409245"/>
            <wp:effectExtent l="1905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57" cy="2411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649" w:rsidRDefault="00A15649" w:rsidP="008C3E1B">
      <w:pPr>
        <w:rPr>
          <w:lang w:val="ru-RU"/>
        </w:rPr>
      </w:pPr>
    </w:p>
    <w:p w:rsidR="00A15649" w:rsidRDefault="00A15649" w:rsidP="008C3E1B">
      <w:pPr>
        <w:rPr>
          <w:lang w:val="ru-RU"/>
        </w:rPr>
      </w:pPr>
    </w:p>
    <w:p w:rsidR="00A15649" w:rsidRDefault="00A15649" w:rsidP="008C3E1B">
      <w:pPr>
        <w:rPr>
          <w:lang w:val="ru-RU"/>
        </w:rPr>
      </w:pPr>
    </w:p>
    <w:p w:rsidR="00A15649" w:rsidRDefault="00A15649" w:rsidP="008C3E1B">
      <w:pPr>
        <w:rPr>
          <w:lang w:val="ru-RU"/>
        </w:rPr>
      </w:pPr>
    </w:p>
    <w:p w:rsidR="00A15649" w:rsidRDefault="00A15649" w:rsidP="008C3E1B">
      <w:pPr>
        <w:rPr>
          <w:lang w:val="ru-RU"/>
        </w:rPr>
      </w:pPr>
    </w:p>
    <w:p w:rsidR="00A15649" w:rsidRDefault="00A15649" w:rsidP="008C3E1B">
      <w:pPr>
        <w:rPr>
          <w:lang w:val="ru-RU"/>
        </w:rPr>
      </w:pPr>
    </w:p>
    <w:p w:rsidR="00A15649" w:rsidRDefault="00A15649" w:rsidP="008C3E1B">
      <w:pPr>
        <w:rPr>
          <w:lang w:val="ru-RU"/>
        </w:rPr>
      </w:pPr>
    </w:p>
    <w:p w:rsidR="00A15649" w:rsidRDefault="008734E3" w:rsidP="008C3E1B">
      <w:pPr>
        <w:rPr>
          <w:lang w:val="ru-RU"/>
        </w:rPr>
      </w:pPr>
      <w:r>
        <w:rPr>
          <w:lang w:val="ru-RU"/>
        </w:rPr>
        <w:t xml:space="preserve"> </w:t>
      </w:r>
    </w:p>
    <w:p w:rsidR="00A15649" w:rsidRPr="00483881" w:rsidRDefault="00A15649" w:rsidP="008C3E1B">
      <w:pPr>
        <w:rPr>
          <w:lang w:val="ru-RU"/>
        </w:rPr>
      </w:pPr>
    </w:p>
    <w:sectPr w:rsidR="00A15649" w:rsidRPr="00483881" w:rsidSect="00D368F5">
      <w:pgSz w:w="11906" w:h="16838"/>
      <w:pgMar w:top="567" w:right="851" w:bottom="567" w:left="851" w:header="709" w:footer="709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89E"/>
    <w:multiLevelType w:val="multilevel"/>
    <w:tmpl w:val="238A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D7627"/>
    <w:multiLevelType w:val="hybridMultilevel"/>
    <w:tmpl w:val="BF047ACC"/>
    <w:lvl w:ilvl="0" w:tplc="0CF220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8DB48E1"/>
    <w:multiLevelType w:val="hybridMultilevel"/>
    <w:tmpl w:val="672C5A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8FF0025"/>
    <w:multiLevelType w:val="hybridMultilevel"/>
    <w:tmpl w:val="01E27EF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B4066FC"/>
    <w:multiLevelType w:val="hybridMultilevel"/>
    <w:tmpl w:val="5938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D3B15"/>
    <w:multiLevelType w:val="multilevel"/>
    <w:tmpl w:val="D8C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4122E"/>
    <w:multiLevelType w:val="multilevel"/>
    <w:tmpl w:val="2330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263AC"/>
    <w:multiLevelType w:val="hybridMultilevel"/>
    <w:tmpl w:val="DCD0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F34EB"/>
    <w:multiLevelType w:val="multilevel"/>
    <w:tmpl w:val="C5AE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67CB"/>
    <w:rsid w:val="0000179A"/>
    <w:rsid w:val="00004DC4"/>
    <w:rsid w:val="00011A88"/>
    <w:rsid w:val="000167CB"/>
    <w:rsid w:val="00055C2F"/>
    <w:rsid w:val="00071015"/>
    <w:rsid w:val="0007279E"/>
    <w:rsid w:val="0008383D"/>
    <w:rsid w:val="000A4341"/>
    <w:rsid w:val="000B3E40"/>
    <w:rsid w:val="000E1F70"/>
    <w:rsid w:val="000E378B"/>
    <w:rsid w:val="0010056F"/>
    <w:rsid w:val="00114A91"/>
    <w:rsid w:val="00124F19"/>
    <w:rsid w:val="00134DF7"/>
    <w:rsid w:val="001459AD"/>
    <w:rsid w:val="00181002"/>
    <w:rsid w:val="00192ED8"/>
    <w:rsid w:val="001B4669"/>
    <w:rsid w:val="001C0C19"/>
    <w:rsid w:val="001D366D"/>
    <w:rsid w:val="001D6E7E"/>
    <w:rsid w:val="001F75C0"/>
    <w:rsid w:val="002121EB"/>
    <w:rsid w:val="00222ED4"/>
    <w:rsid w:val="0022737F"/>
    <w:rsid w:val="00244F12"/>
    <w:rsid w:val="00250D69"/>
    <w:rsid w:val="0025482E"/>
    <w:rsid w:val="00255F00"/>
    <w:rsid w:val="00274D09"/>
    <w:rsid w:val="002807CB"/>
    <w:rsid w:val="002818EE"/>
    <w:rsid w:val="0028460D"/>
    <w:rsid w:val="002A32E8"/>
    <w:rsid w:val="002A5257"/>
    <w:rsid w:val="002A7962"/>
    <w:rsid w:val="002C23A5"/>
    <w:rsid w:val="002C6D32"/>
    <w:rsid w:val="002D57BF"/>
    <w:rsid w:val="002D738A"/>
    <w:rsid w:val="002E65A4"/>
    <w:rsid w:val="00307310"/>
    <w:rsid w:val="00311480"/>
    <w:rsid w:val="003224CA"/>
    <w:rsid w:val="00357EB9"/>
    <w:rsid w:val="00363896"/>
    <w:rsid w:val="00365CE6"/>
    <w:rsid w:val="003736B3"/>
    <w:rsid w:val="003775EE"/>
    <w:rsid w:val="003865FA"/>
    <w:rsid w:val="003A0366"/>
    <w:rsid w:val="003F716D"/>
    <w:rsid w:val="00402F6D"/>
    <w:rsid w:val="00406172"/>
    <w:rsid w:val="00414CAF"/>
    <w:rsid w:val="00421CC9"/>
    <w:rsid w:val="00427525"/>
    <w:rsid w:val="0044331D"/>
    <w:rsid w:val="0044636E"/>
    <w:rsid w:val="0045298D"/>
    <w:rsid w:val="00473826"/>
    <w:rsid w:val="00480497"/>
    <w:rsid w:val="00483881"/>
    <w:rsid w:val="004876D5"/>
    <w:rsid w:val="004B6E14"/>
    <w:rsid w:val="004C0782"/>
    <w:rsid w:val="004D6AB7"/>
    <w:rsid w:val="004E031D"/>
    <w:rsid w:val="004F1E98"/>
    <w:rsid w:val="004F29D8"/>
    <w:rsid w:val="00507E75"/>
    <w:rsid w:val="005163A3"/>
    <w:rsid w:val="0053259E"/>
    <w:rsid w:val="005332B0"/>
    <w:rsid w:val="005403B6"/>
    <w:rsid w:val="005424EF"/>
    <w:rsid w:val="005574D2"/>
    <w:rsid w:val="00587963"/>
    <w:rsid w:val="005B5D08"/>
    <w:rsid w:val="005D27E4"/>
    <w:rsid w:val="005D2C90"/>
    <w:rsid w:val="005D7B59"/>
    <w:rsid w:val="005D7B87"/>
    <w:rsid w:val="005E13AE"/>
    <w:rsid w:val="005F37E5"/>
    <w:rsid w:val="00612316"/>
    <w:rsid w:val="00613750"/>
    <w:rsid w:val="00634FC0"/>
    <w:rsid w:val="006469E7"/>
    <w:rsid w:val="00655E4C"/>
    <w:rsid w:val="0067275D"/>
    <w:rsid w:val="00697B5A"/>
    <w:rsid w:val="006A28A1"/>
    <w:rsid w:val="006E0469"/>
    <w:rsid w:val="007012AA"/>
    <w:rsid w:val="00716A25"/>
    <w:rsid w:val="007218BA"/>
    <w:rsid w:val="00727042"/>
    <w:rsid w:val="00731B7B"/>
    <w:rsid w:val="0073241F"/>
    <w:rsid w:val="0074562B"/>
    <w:rsid w:val="00746734"/>
    <w:rsid w:val="00771F7C"/>
    <w:rsid w:val="007849B9"/>
    <w:rsid w:val="0079270A"/>
    <w:rsid w:val="007B0368"/>
    <w:rsid w:val="007B7B10"/>
    <w:rsid w:val="007F1554"/>
    <w:rsid w:val="007F5C64"/>
    <w:rsid w:val="007F623E"/>
    <w:rsid w:val="00813096"/>
    <w:rsid w:val="008264E1"/>
    <w:rsid w:val="00852EB1"/>
    <w:rsid w:val="00855642"/>
    <w:rsid w:val="00860DCC"/>
    <w:rsid w:val="00864571"/>
    <w:rsid w:val="00864AA2"/>
    <w:rsid w:val="00865A83"/>
    <w:rsid w:val="008734E3"/>
    <w:rsid w:val="0087447F"/>
    <w:rsid w:val="008747C8"/>
    <w:rsid w:val="00877073"/>
    <w:rsid w:val="008916AD"/>
    <w:rsid w:val="00894BB5"/>
    <w:rsid w:val="008B09BB"/>
    <w:rsid w:val="008B20A7"/>
    <w:rsid w:val="008C25EA"/>
    <w:rsid w:val="008C3E1B"/>
    <w:rsid w:val="008D32F3"/>
    <w:rsid w:val="008D7EB9"/>
    <w:rsid w:val="009033B5"/>
    <w:rsid w:val="009058C0"/>
    <w:rsid w:val="009120B7"/>
    <w:rsid w:val="0091377C"/>
    <w:rsid w:val="0093555D"/>
    <w:rsid w:val="00936D33"/>
    <w:rsid w:val="00942E5A"/>
    <w:rsid w:val="00950086"/>
    <w:rsid w:val="009507A4"/>
    <w:rsid w:val="00977498"/>
    <w:rsid w:val="0098412A"/>
    <w:rsid w:val="00984C1D"/>
    <w:rsid w:val="009A1132"/>
    <w:rsid w:val="009B0F92"/>
    <w:rsid w:val="009C1CBE"/>
    <w:rsid w:val="009D10DA"/>
    <w:rsid w:val="009D3378"/>
    <w:rsid w:val="009F5537"/>
    <w:rsid w:val="00A15649"/>
    <w:rsid w:val="00A40091"/>
    <w:rsid w:val="00A4127D"/>
    <w:rsid w:val="00A424FA"/>
    <w:rsid w:val="00A5731F"/>
    <w:rsid w:val="00A57F19"/>
    <w:rsid w:val="00A6398F"/>
    <w:rsid w:val="00A945D0"/>
    <w:rsid w:val="00A94A27"/>
    <w:rsid w:val="00AA6178"/>
    <w:rsid w:val="00AB4102"/>
    <w:rsid w:val="00AB5FED"/>
    <w:rsid w:val="00AD5562"/>
    <w:rsid w:val="00AF7B53"/>
    <w:rsid w:val="00B00A74"/>
    <w:rsid w:val="00B131E2"/>
    <w:rsid w:val="00B33BA7"/>
    <w:rsid w:val="00B4129B"/>
    <w:rsid w:val="00B66C7F"/>
    <w:rsid w:val="00B73C2B"/>
    <w:rsid w:val="00B90448"/>
    <w:rsid w:val="00BB26E1"/>
    <w:rsid w:val="00BE274D"/>
    <w:rsid w:val="00BE36AC"/>
    <w:rsid w:val="00BF1CF2"/>
    <w:rsid w:val="00C017DF"/>
    <w:rsid w:val="00C12A90"/>
    <w:rsid w:val="00C13885"/>
    <w:rsid w:val="00C27088"/>
    <w:rsid w:val="00C676AE"/>
    <w:rsid w:val="00C94511"/>
    <w:rsid w:val="00CA104E"/>
    <w:rsid w:val="00CB3156"/>
    <w:rsid w:val="00CD46BD"/>
    <w:rsid w:val="00CE6EB0"/>
    <w:rsid w:val="00D052A1"/>
    <w:rsid w:val="00D178FC"/>
    <w:rsid w:val="00D21E4C"/>
    <w:rsid w:val="00D26CAB"/>
    <w:rsid w:val="00D368F5"/>
    <w:rsid w:val="00D44057"/>
    <w:rsid w:val="00D73E31"/>
    <w:rsid w:val="00D75CBE"/>
    <w:rsid w:val="00DE05D0"/>
    <w:rsid w:val="00DF09D9"/>
    <w:rsid w:val="00E077BF"/>
    <w:rsid w:val="00E11734"/>
    <w:rsid w:val="00E21891"/>
    <w:rsid w:val="00E37906"/>
    <w:rsid w:val="00E40F4F"/>
    <w:rsid w:val="00E426AB"/>
    <w:rsid w:val="00E5126D"/>
    <w:rsid w:val="00E75548"/>
    <w:rsid w:val="00E91983"/>
    <w:rsid w:val="00E97209"/>
    <w:rsid w:val="00EB7F4A"/>
    <w:rsid w:val="00EC1803"/>
    <w:rsid w:val="00EC53B7"/>
    <w:rsid w:val="00ED38DB"/>
    <w:rsid w:val="00ED5531"/>
    <w:rsid w:val="00F12360"/>
    <w:rsid w:val="00F51420"/>
    <w:rsid w:val="00F5476B"/>
    <w:rsid w:val="00F643E6"/>
    <w:rsid w:val="00F8034B"/>
    <w:rsid w:val="00F85C2C"/>
    <w:rsid w:val="00F861E4"/>
    <w:rsid w:val="00F9431C"/>
    <w:rsid w:val="00FB1144"/>
    <w:rsid w:val="00FC7A74"/>
    <w:rsid w:val="00FF7C00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87"/>
  </w:style>
  <w:style w:type="paragraph" w:styleId="1">
    <w:name w:val="heading 1"/>
    <w:basedOn w:val="a"/>
    <w:next w:val="a"/>
    <w:link w:val="10"/>
    <w:uiPriority w:val="9"/>
    <w:qFormat/>
    <w:rsid w:val="009033B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B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3B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B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B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B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B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B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B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33B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033B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33B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33B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033B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033B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033B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033B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33B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33B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033B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33B5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033B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9033B5"/>
    <w:rPr>
      <w:b/>
      <w:bCs/>
    </w:rPr>
  </w:style>
  <w:style w:type="character" w:styleId="a9">
    <w:name w:val="Emphasis"/>
    <w:uiPriority w:val="20"/>
    <w:qFormat/>
    <w:rsid w:val="009033B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9033B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033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033B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033B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033B5"/>
    <w:rPr>
      <w:i/>
      <w:iCs/>
    </w:rPr>
  </w:style>
  <w:style w:type="character" w:styleId="ad">
    <w:name w:val="Subtle Emphasis"/>
    <w:uiPriority w:val="19"/>
    <w:qFormat/>
    <w:rsid w:val="009033B5"/>
    <w:rPr>
      <w:i/>
      <w:iCs/>
    </w:rPr>
  </w:style>
  <w:style w:type="character" w:styleId="ae">
    <w:name w:val="Intense Emphasis"/>
    <w:uiPriority w:val="21"/>
    <w:qFormat/>
    <w:rsid w:val="009033B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033B5"/>
    <w:rPr>
      <w:smallCaps/>
    </w:rPr>
  </w:style>
  <w:style w:type="character" w:styleId="af0">
    <w:name w:val="Intense Reference"/>
    <w:uiPriority w:val="32"/>
    <w:qFormat/>
    <w:rsid w:val="009033B5"/>
    <w:rPr>
      <w:b/>
      <w:bCs/>
      <w:smallCaps/>
    </w:rPr>
  </w:style>
  <w:style w:type="character" w:styleId="af1">
    <w:name w:val="Book Title"/>
    <w:basedOn w:val="a0"/>
    <w:uiPriority w:val="33"/>
    <w:qFormat/>
    <w:rsid w:val="009033B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33B5"/>
    <w:pPr>
      <w:outlineLvl w:val="9"/>
    </w:pPr>
  </w:style>
  <w:style w:type="character" w:customStyle="1" w:styleId="markedcontent">
    <w:name w:val="markedcontent"/>
    <w:basedOn w:val="a0"/>
    <w:rsid w:val="000167CB"/>
  </w:style>
  <w:style w:type="character" w:customStyle="1" w:styleId="c16">
    <w:name w:val="c16"/>
    <w:basedOn w:val="a0"/>
    <w:rsid w:val="00AF7B53"/>
  </w:style>
  <w:style w:type="paragraph" w:styleId="af3">
    <w:name w:val="Normal (Web)"/>
    <w:basedOn w:val="a"/>
    <w:uiPriority w:val="99"/>
    <w:unhideWhenUsed/>
    <w:rsid w:val="00C1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3">
    <w:name w:val="c43"/>
    <w:basedOn w:val="a"/>
    <w:rsid w:val="002D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9">
    <w:name w:val="c49"/>
    <w:basedOn w:val="a0"/>
    <w:rsid w:val="002D738A"/>
  </w:style>
  <w:style w:type="character" w:customStyle="1" w:styleId="c50">
    <w:name w:val="c50"/>
    <w:basedOn w:val="a0"/>
    <w:rsid w:val="002D738A"/>
  </w:style>
  <w:style w:type="paragraph" w:customStyle="1" w:styleId="c27">
    <w:name w:val="c27"/>
    <w:basedOn w:val="a"/>
    <w:rsid w:val="0097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977498"/>
  </w:style>
  <w:style w:type="paragraph" w:customStyle="1" w:styleId="c20">
    <w:name w:val="c20"/>
    <w:basedOn w:val="a"/>
    <w:rsid w:val="0097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7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36B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2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C27088"/>
  </w:style>
  <w:style w:type="table" w:styleId="af6">
    <w:name w:val="Table Grid"/>
    <w:basedOn w:val="a1"/>
    <w:uiPriority w:val="39"/>
    <w:rsid w:val="00D21E4C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8C3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10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dcterms:created xsi:type="dcterms:W3CDTF">2023-02-13T13:24:00Z</dcterms:created>
  <dcterms:modified xsi:type="dcterms:W3CDTF">2023-02-16T20:45:00Z</dcterms:modified>
</cp:coreProperties>
</file>