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72E" w:rsidRPr="00EB472E" w:rsidRDefault="00EB472E" w:rsidP="00EB472E">
      <w:pPr>
        <w:spacing w:after="0" w:line="240" w:lineRule="auto"/>
        <w:jc w:val="center"/>
        <w:rPr>
          <w:rFonts w:ascii="Times New Roman" w:hAnsi="Times New Roman" w:cs="Times New Roman"/>
          <w:b/>
          <w:sz w:val="24"/>
          <w:szCs w:val="24"/>
        </w:rPr>
      </w:pPr>
      <w:r w:rsidRPr="00EB472E">
        <w:rPr>
          <w:rFonts w:ascii="Times New Roman" w:hAnsi="Times New Roman" w:cs="Times New Roman"/>
          <w:b/>
          <w:sz w:val="24"/>
          <w:szCs w:val="24"/>
        </w:rPr>
        <w:t>Муниципальное бюджетное общеобразовательное учреждение</w:t>
      </w:r>
    </w:p>
    <w:p w:rsidR="00EB472E" w:rsidRPr="00EB472E" w:rsidRDefault="00EB472E" w:rsidP="00EB472E">
      <w:pPr>
        <w:spacing w:after="0" w:line="240" w:lineRule="auto"/>
        <w:jc w:val="center"/>
        <w:rPr>
          <w:rFonts w:ascii="Times New Roman" w:hAnsi="Times New Roman" w:cs="Times New Roman"/>
          <w:b/>
          <w:sz w:val="24"/>
          <w:szCs w:val="24"/>
        </w:rPr>
      </w:pPr>
      <w:r w:rsidRPr="00EB472E">
        <w:rPr>
          <w:rFonts w:ascii="Times New Roman" w:hAnsi="Times New Roman" w:cs="Times New Roman"/>
          <w:b/>
          <w:sz w:val="24"/>
          <w:szCs w:val="24"/>
        </w:rPr>
        <w:t>«</w:t>
      </w:r>
      <w:proofErr w:type="spellStart"/>
      <w:r w:rsidRPr="00EB472E">
        <w:rPr>
          <w:rFonts w:ascii="Times New Roman" w:hAnsi="Times New Roman" w:cs="Times New Roman"/>
          <w:b/>
          <w:sz w:val="24"/>
          <w:szCs w:val="24"/>
        </w:rPr>
        <w:t>Костровская</w:t>
      </w:r>
      <w:proofErr w:type="spellEnd"/>
      <w:r w:rsidRPr="00EB472E">
        <w:rPr>
          <w:rFonts w:ascii="Times New Roman" w:hAnsi="Times New Roman" w:cs="Times New Roman"/>
          <w:b/>
          <w:sz w:val="24"/>
          <w:szCs w:val="24"/>
        </w:rPr>
        <w:t xml:space="preserve"> средняя общеобразовательная школа»</w:t>
      </w:r>
    </w:p>
    <w:p w:rsidR="00EB472E" w:rsidRPr="00EB472E" w:rsidRDefault="00EB472E" w:rsidP="00EB472E">
      <w:pPr>
        <w:tabs>
          <w:tab w:val="left" w:pos="11010"/>
        </w:tabs>
        <w:spacing w:after="0" w:line="240" w:lineRule="atLeast"/>
        <w:rPr>
          <w:rFonts w:ascii="Times New Roman" w:hAnsi="Times New Roman" w:cs="Times New Roman"/>
          <w:b/>
          <w:sz w:val="24"/>
          <w:szCs w:val="24"/>
        </w:rPr>
      </w:pPr>
      <w:r w:rsidRPr="00EB472E">
        <w:rPr>
          <w:rFonts w:ascii="Times New Roman" w:hAnsi="Times New Roman" w:cs="Times New Roman"/>
          <w:b/>
          <w:sz w:val="24"/>
          <w:szCs w:val="24"/>
        </w:rPr>
        <w:tab/>
      </w:r>
    </w:p>
    <w:p w:rsidR="00EB472E" w:rsidRPr="00EB472E" w:rsidRDefault="00EB472E" w:rsidP="00EB472E">
      <w:pPr>
        <w:tabs>
          <w:tab w:val="left" w:pos="11010"/>
        </w:tabs>
        <w:spacing w:after="0" w:line="240" w:lineRule="atLeast"/>
        <w:rPr>
          <w:rFonts w:ascii="Times New Roman" w:hAnsi="Times New Roman" w:cs="Times New Roman"/>
          <w:b/>
          <w:sz w:val="24"/>
          <w:szCs w:val="24"/>
        </w:rPr>
      </w:pPr>
    </w:p>
    <w:p w:rsidR="00EB472E" w:rsidRPr="00EB472E" w:rsidRDefault="00EB472E" w:rsidP="00EB472E">
      <w:pPr>
        <w:tabs>
          <w:tab w:val="left" w:pos="11010"/>
        </w:tabs>
        <w:spacing w:after="0" w:line="240" w:lineRule="atLeast"/>
        <w:rPr>
          <w:rFonts w:ascii="Times New Roman" w:hAnsi="Times New Roman" w:cs="Times New Roman"/>
          <w:b/>
          <w:sz w:val="24"/>
          <w:szCs w:val="24"/>
        </w:rPr>
      </w:pPr>
    </w:p>
    <w:p w:rsidR="00EB472E" w:rsidRPr="00EB472E" w:rsidRDefault="00EB472E" w:rsidP="00EB472E">
      <w:pPr>
        <w:tabs>
          <w:tab w:val="left" w:pos="11010"/>
        </w:tabs>
        <w:spacing w:after="0" w:line="240" w:lineRule="atLeast"/>
        <w:rPr>
          <w:rFonts w:ascii="Times New Roman" w:hAnsi="Times New Roman" w:cs="Times New Roman"/>
          <w:b/>
          <w:sz w:val="24"/>
          <w:szCs w:val="24"/>
        </w:rPr>
      </w:pPr>
    </w:p>
    <w:p w:rsidR="00EB472E" w:rsidRPr="00EB472E" w:rsidRDefault="00EB472E" w:rsidP="00EB472E">
      <w:pPr>
        <w:spacing w:after="0" w:line="240" w:lineRule="atLeast"/>
        <w:rPr>
          <w:rFonts w:ascii="Times New Roman" w:hAnsi="Times New Roman" w:cs="Times New Roman"/>
          <w:b/>
          <w:sz w:val="24"/>
          <w:szCs w:val="24"/>
        </w:rPr>
      </w:pPr>
    </w:p>
    <w:p w:rsidR="00EB472E" w:rsidRDefault="00EB472E" w:rsidP="00EB472E">
      <w:pPr>
        <w:spacing w:after="0" w:line="240" w:lineRule="atLeast"/>
        <w:rPr>
          <w:rFonts w:ascii="Times New Roman" w:hAnsi="Times New Roman" w:cs="Times New Roman"/>
          <w:b/>
          <w:sz w:val="20"/>
          <w:szCs w:val="20"/>
        </w:rPr>
      </w:pPr>
      <w:r w:rsidRPr="00EB472E">
        <w:rPr>
          <w:rFonts w:ascii="Times New Roman" w:hAnsi="Times New Roman" w:cs="Times New Roman"/>
          <w:sz w:val="20"/>
          <w:szCs w:val="20"/>
        </w:rPr>
        <w:t xml:space="preserve"> </w:t>
      </w:r>
      <w:r w:rsidRPr="00EB472E">
        <w:rPr>
          <w:rFonts w:ascii="Times New Roman" w:hAnsi="Times New Roman" w:cs="Times New Roman"/>
          <w:b/>
          <w:sz w:val="20"/>
          <w:szCs w:val="20"/>
        </w:rPr>
        <w:t xml:space="preserve">ПРИНЯТА                                                                             </w:t>
      </w:r>
      <w:r>
        <w:rPr>
          <w:rFonts w:ascii="Times New Roman" w:hAnsi="Times New Roman" w:cs="Times New Roman"/>
          <w:b/>
          <w:sz w:val="20"/>
          <w:szCs w:val="20"/>
        </w:rPr>
        <w:t xml:space="preserve">    </w:t>
      </w:r>
      <w:r w:rsidRPr="00EB472E">
        <w:rPr>
          <w:rFonts w:ascii="Times New Roman" w:hAnsi="Times New Roman" w:cs="Times New Roman"/>
          <w:b/>
          <w:sz w:val="20"/>
          <w:szCs w:val="20"/>
        </w:rPr>
        <w:t>УТВЕРЖДЕНА</w:t>
      </w:r>
    </w:p>
    <w:p w:rsidR="00EB472E" w:rsidRPr="00EB472E" w:rsidRDefault="00EB472E" w:rsidP="00EB472E">
      <w:pPr>
        <w:spacing w:after="0" w:line="240" w:lineRule="atLeast"/>
        <w:rPr>
          <w:rFonts w:ascii="Times New Roman" w:hAnsi="Times New Roman" w:cs="Times New Roman"/>
          <w:b/>
          <w:sz w:val="20"/>
          <w:szCs w:val="20"/>
        </w:rPr>
      </w:pPr>
      <w:r w:rsidRPr="00EB472E">
        <w:rPr>
          <w:rFonts w:ascii="Times New Roman" w:hAnsi="Times New Roman" w:cs="Times New Roman"/>
          <w:b/>
          <w:sz w:val="20"/>
          <w:szCs w:val="20"/>
        </w:rPr>
        <w:t xml:space="preserve">  </w:t>
      </w:r>
      <w:r w:rsidRPr="00EB472E">
        <w:rPr>
          <w:rFonts w:ascii="Times New Roman" w:hAnsi="Times New Roman" w:cs="Times New Roman"/>
          <w:sz w:val="20"/>
          <w:szCs w:val="20"/>
        </w:rPr>
        <w:t xml:space="preserve">на заседании педагогического совета                                     приказом от 30.08.2022 г.№ 1-102                                                                                     </w:t>
      </w:r>
    </w:p>
    <w:p w:rsidR="00EB472E" w:rsidRPr="00EB472E" w:rsidRDefault="00EB472E" w:rsidP="00EB472E">
      <w:pPr>
        <w:spacing w:after="0" w:line="240" w:lineRule="atLeast"/>
        <w:rPr>
          <w:rFonts w:ascii="Times New Roman" w:hAnsi="Times New Roman" w:cs="Times New Roman"/>
          <w:sz w:val="20"/>
          <w:szCs w:val="20"/>
        </w:rPr>
      </w:pPr>
      <w:r>
        <w:rPr>
          <w:rFonts w:ascii="Times New Roman" w:hAnsi="Times New Roman" w:cs="Times New Roman"/>
          <w:sz w:val="20"/>
          <w:szCs w:val="20"/>
        </w:rPr>
        <w:t xml:space="preserve">  </w:t>
      </w:r>
      <w:r w:rsidRPr="00EB472E">
        <w:rPr>
          <w:rFonts w:ascii="Times New Roman" w:hAnsi="Times New Roman" w:cs="Times New Roman"/>
          <w:sz w:val="20"/>
          <w:szCs w:val="20"/>
        </w:rPr>
        <w:t xml:space="preserve">от </w:t>
      </w:r>
      <w:proofErr w:type="gramStart"/>
      <w:r w:rsidRPr="00EB472E">
        <w:rPr>
          <w:rFonts w:ascii="Times New Roman" w:hAnsi="Times New Roman" w:cs="Times New Roman"/>
          <w:sz w:val="20"/>
          <w:szCs w:val="20"/>
        </w:rPr>
        <w:t>« 30</w:t>
      </w:r>
      <w:proofErr w:type="gramEnd"/>
      <w:r w:rsidRPr="00EB472E">
        <w:rPr>
          <w:rFonts w:ascii="Times New Roman" w:hAnsi="Times New Roman" w:cs="Times New Roman"/>
          <w:sz w:val="20"/>
          <w:szCs w:val="20"/>
        </w:rPr>
        <w:t xml:space="preserve"> » августа 2022 г. № 1.                                                     директора МБОУ «</w:t>
      </w:r>
      <w:proofErr w:type="spellStart"/>
      <w:r w:rsidRPr="00EB472E">
        <w:rPr>
          <w:rFonts w:ascii="Times New Roman" w:hAnsi="Times New Roman" w:cs="Times New Roman"/>
          <w:sz w:val="20"/>
          <w:szCs w:val="20"/>
        </w:rPr>
        <w:t>Костровская</w:t>
      </w:r>
      <w:proofErr w:type="spellEnd"/>
      <w:r w:rsidRPr="00EB472E">
        <w:rPr>
          <w:rFonts w:ascii="Times New Roman" w:hAnsi="Times New Roman" w:cs="Times New Roman"/>
          <w:sz w:val="20"/>
          <w:szCs w:val="20"/>
        </w:rPr>
        <w:t xml:space="preserve"> средняя                                                                                                       </w:t>
      </w:r>
    </w:p>
    <w:p w:rsidR="00EB472E" w:rsidRPr="00EB472E" w:rsidRDefault="00EB472E" w:rsidP="00EB472E">
      <w:pPr>
        <w:spacing w:after="0" w:line="240" w:lineRule="atLeast"/>
        <w:rPr>
          <w:rFonts w:ascii="Times New Roman" w:hAnsi="Times New Roman" w:cs="Times New Roman"/>
          <w:sz w:val="20"/>
          <w:szCs w:val="20"/>
        </w:rPr>
      </w:pPr>
      <w:r w:rsidRPr="00EB472E">
        <w:rPr>
          <w:rFonts w:ascii="Times New Roman" w:hAnsi="Times New Roman" w:cs="Times New Roman"/>
          <w:sz w:val="20"/>
          <w:szCs w:val="20"/>
        </w:rPr>
        <w:t xml:space="preserve">                                                                                                       общеобразовательная школа»     </w:t>
      </w:r>
    </w:p>
    <w:p w:rsidR="00EB472E" w:rsidRPr="00EB472E" w:rsidRDefault="00EB472E" w:rsidP="00EB472E">
      <w:pPr>
        <w:spacing w:after="0" w:line="240" w:lineRule="atLeast"/>
        <w:rPr>
          <w:rFonts w:ascii="Times New Roman" w:hAnsi="Times New Roman" w:cs="Times New Roman"/>
          <w:sz w:val="20"/>
          <w:szCs w:val="20"/>
        </w:rPr>
      </w:pPr>
      <w:r w:rsidRPr="00EB472E">
        <w:rPr>
          <w:rFonts w:ascii="Times New Roman" w:hAnsi="Times New Roman" w:cs="Times New Roman"/>
          <w:sz w:val="20"/>
          <w:szCs w:val="20"/>
        </w:rPr>
        <w:t xml:space="preserve">                                                                                                       Рыльского района Курской области                                                          </w:t>
      </w:r>
    </w:p>
    <w:p w:rsidR="00EB472E" w:rsidRPr="00EB472E" w:rsidRDefault="00EB472E" w:rsidP="00EB472E">
      <w:pPr>
        <w:rPr>
          <w:rFonts w:ascii="Times New Roman" w:hAnsi="Times New Roman" w:cs="Times New Roman"/>
          <w:sz w:val="20"/>
          <w:szCs w:val="20"/>
        </w:rPr>
      </w:pPr>
      <w:r w:rsidRPr="00EB472E">
        <w:rPr>
          <w:rFonts w:ascii="Times New Roman" w:hAnsi="Times New Roman" w:cs="Times New Roman"/>
          <w:sz w:val="20"/>
          <w:szCs w:val="20"/>
        </w:rPr>
        <w:t xml:space="preserve">                                                                                                        ________________/</w:t>
      </w:r>
      <w:proofErr w:type="spellStart"/>
      <w:r w:rsidRPr="00EB472E">
        <w:rPr>
          <w:rFonts w:ascii="Times New Roman" w:hAnsi="Times New Roman" w:cs="Times New Roman"/>
          <w:sz w:val="20"/>
          <w:szCs w:val="20"/>
        </w:rPr>
        <w:t>М.П.Мешкова</w:t>
      </w:r>
      <w:proofErr w:type="spellEnd"/>
      <w:r w:rsidRPr="00EB472E">
        <w:rPr>
          <w:rFonts w:ascii="Times New Roman" w:hAnsi="Times New Roman" w:cs="Times New Roman"/>
          <w:sz w:val="20"/>
          <w:szCs w:val="20"/>
        </w:rPr>
        <w:t>/</w:t>
      </w:r>
    </w:p>
    <w:p w:rsidR="00EB472E" w:rsidRPr="00EB472E" w:rsidRDefault="00EB472E" w:rsidP="00EB472E">
      <w:pPr>
        <w:rPr>
          <w:rFonts w:ascii="Times New Roman" w:hAnsi="Times New Roman" w:cs="Times New Roman"/>
          <w:sz w:val="24"/>
          <w:szCs w:val="24"/>
        </w:rPr>
      </w:pPr>
      <w:r w:rsidRPr="00EB472E">
        <w:rPr>
          <w:rFonts w:ascii="Times New Roman" w:hAnsi="Times New Roman" w:cs="Times New Roman"/>
          <w:sz w:val="24"/>
          <w:szCs w:val="24"/>
        </w:rPr>
        <w:t xml:space="preserve">                                                                                                                                               </w:t>
      </w:r>
    </w:p>
    <w:p w:rsidR="00052008" w:rsidRDefault="00EB472E" w:rsidP="00EB472E">
      <w:pPr>
        <w:rPr>
          <w:rFonts w:ascii="Times New Roman" w:hAnsi="Times New Roman" w:cs="Times New Roman"/>
          <w:sz w:val="24"/>
          <w:szCs w:val="24"/>
        </w:rPr>
      </w:pPr>
      <w:r w:rsidRPr="00EB472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52008" w:rsidRDefault="00052008" w:rsidP="00EB472E">
      <w:pPr>
        <w:rPr>
          <w:rFonts w:ascii="Times New Roman" w:hAnsi="Times New Roman" w:cs="Times New Roman"/>
          <w:sz w:val="24"/>
          <w:szCs w:val="24"/>
        </w:rPr>
      </w:pPr>
    </w:p>
    <w:p w:rsidR="00052008" w:rsidRDefault="00052008" w:rsidP="00EB472E">
      <w:pPr>
        <w:rPr>
          <w:rFonts w:ascii="Times New Roman" w:hAnsi="Times New Roman" w:cs="Times New Roman"/>
          <w:sz w:val="24"/>
          <w:szCs w:val="24"/>
        </w:rPr>
      </w:pPr>
    </w:p>
    <w:p w:rsidR="00052008" w:rsidRDefault="00052008" w:rsidP="00EB472E">
      <w:pPr>
        <w:rPr>
          <w:rFonts w:ascii="Times New Roman" w:hAnsi="Times New Roman" w:cs="Times New Roman"/>
          <w:sz w:val="24"/>
          <w:szCs w:val="24"/>
        </w:rPr>
      </w:pPr>
    </w:p>
    <w:p w:rsidR="00052008" w:rsidRDefault="00052008" w:rsidP="00EB472E">
      <w:pPr>
        <w:rPr>
          <w:rFonts w:ascii="Times New Roman" w:hAnsi="Times New Roman" w:cs="Times New Roman"/>
          <w:sz w:val="24"/>
          <w:szCs w:val="24"/>
        </w:rPr>
      </w:pPr>
    </w:p>
    <w:p w:rsidR="00EB472E" w:rsidRPr="00EB472E" w:rsidRDefault="00EB472E" w:rsidP="00EB472E">
      <w:pPr>
        <w:rPr>
          <w:rFonts w:ascii="Times New Roman" w:hAnsi="Times New Roman" w:cs="Times New Roman"/>
          <w:sz w:val="24"/>
          <w:szCs w:val="24"/>
        </w:rPr>
      </w:pPr>
      <w:r>
        <w:rPr>
          <w:rFonts w:ascii="Times New Roman" w:hAnsi="Times New Roman" w:cs="Times New Roman"/>
          <w:sz w:val="24"/>
          <w:szCs w:val="24"/>
        </w:rPr>
        <w:t xml:space="preserve">             </w:t>
      </w:r>
    </w:p>
    <w:p w:rsidR="00EB472E" w:rsidRPr="00EB472E" w:rsidRDefault="00EB472E" w:rsidP="00EB472E">
      <w:pPr>
        <w:rPr>
          <w:rFonts w:ascii="Times New Roman" w:hAnsi="Times New Roman" w:cs="Times New Roman"/>
          <w:sz w:val="24"/>
          <w:szCs w:val="24"/>
        </w:rPr>
      </w:pPr>
    </w:p>
    <w:p w:rsidR="00EB472E" w:rsidRPr="00D1770B" w:rsidRDefault="00EB472E" w:rsidP="00EB472E">
      <w:pPr>
        <w:jc w:val="center"/>
        <w:rPr>
          <w:rFonts w:ascii="Times New Roman" w:hAnsi="Times New Roman" w:cs="Times New Roman"/>
          <w:b/>
          <w:sz w:val="32"/>
          <w:szCs w:val="32"/>
        </w:rPr>
      </w:pPr>
      <w:proofErr w:type="gramStart"/>
      <w:r w:rsidRPr="00D1770B">
        <w:rPr>
          <w:rFonts w:ascii="Times New Roman" w:hAnsi="Times New Roman" w:cs="Times New Roman"/>
          <w:b/>
          <w:sz w:val="32"/>
          <w:szCs w:val="32"/>
        </w:rPr>
        <w:t>АДАПТИРОВАННАЯ  РАБОЧАЯ</w:t>
      </w:r>
      <w:proofErr w:type="gramEnd"/>
      <w:r w:rsidRPr="00D1770B">
        <w:rPr>
          <w:rFonts w:ascii="Times New Roman" w:hAnsi="Times New Roman" w:cs="Times New Roman"/>
          <w:b/>
          <w:sz w:val="32"/>
          <w:szCs w:val="32"/>
        </w:rPr>
        <w:t xml:space="preserve">     ПРОГРАММА</w:t>
      </w:r>
    </w:p>
    <w:p w:rsidR="00EB472E" w:rsidRPr="00D1770B" w:rsidRDefault="00EB472E" w:rsidP="00D1770B">
      <w:pPr>
        <w:spacing w:line="240" w:lineRule="auto"/>
        <w:jc w:val="center"/>
        <w:rPr>
          <w:rFonts w:ascii="Times New Roman" w:hAnsi="Times New Roman" w:cs="Times New Roman"/>
          <w:sz w:val="28"/>
          <w:szCs w:val="28"/>
        </w:rPr>
      </w:pPr>
      <w:r w:rsidRPr="00D1770B">
        <w:rPr>
          <w:rFonts w:ascii="Times New Roman" w:hAnsi="Times New Roman" w:cs="Times New Roman"/>
          <w:sz w:val="28"/>
          <w:szCs w:val="28"/>
        </w:rPr>
        <w:t>учебного предмета «</w:t>
      </w:r>
      <w:r w:rsidR="00720C08" w:rsidRPr="00D1770B">
        <w:rPr>
          <w:rFonts w:ascii="Times New Roman" w:hAnsi="Times New Roman" w:cs="Times New Roman"/>
          <w:sz w:val="28"/>
          <w:szCs w:val="28"/>
        </w:rPr>
        <w:t>Социально-бытовая ориентировка</w:t>
      </w:r>
      <w:r w:rsidRPr="00D1770B">
        <w:rPr>
          <w:rFonts w:ascii="Times New Roman" w:hAnsi="Times New Roman" w:cs="Times New Roman"/>
          <w:sz w:val="28"/>
          <w:szCs w:val="28"/>
        </w:rPr>
        <w:t>»</w:t>
      </w:r>
    </w:p>
    <w:p w:rsidR="00EB472E" w:rsidRPr="00D1770B" w:rsidRDefault="00720C08" w:rsidP="00D1770B">
      <w:pPr>
        <w:spacing w:line="240" w:lineRule="auto"/>
        <w:jc w:val="center"/>
        <w:rPr>
          <w:rFonts w:ascii="Times New Roman" w:hAnsi="Times New Roman" w:cs="Times New Roman"/>
          <w:sz w:val="28"/>
          <w:szCs w:val="28"/>
        </w:rPr>
      </w:pPr>
      <w:r w:rsidRPr="00D1770B">
        <w:rPr>
          <w:rFonts w:ascii="Times New Roman" w:hAnsi="Times New Roman" w:cs="Times New Roman"/>
          <w:sz w:val="28"/>
          <w:szCs w:val="28"/>
        </w:rPr>
        <w:t>для 8</w:t>
      </w:r>
      <w:r w:rsidR="00EB472E" w:rsidRPr="00D1770B">
        <w:rPr>
          <w:rFonts w:ascii="Times New Roman" w:hAnsi="Times New Roman" w:cs="Times New Roman"/>
          <w:sz w:val="28"/>
          <w:szCs w:val="28"/>
        </w:rPr>
        <w:t xml:space="preserve"> класса основного общего образования</w:t>
      </w:r>
    </w:p>
    <w:p w:rsidR="00EB472E" w:rsidRPr="00D1770B" w:rsidRDefault="00EB472E" w:rsidP="00D1770B">
      <w:pPr>
        <w:spacing w:line="240" w:lineRule="auto"/>
        <w:jc w:val="center"/>
        <w:rPr>
          <w:rFonts w:ascii="Times New Roman" w:hAnsi="Times New Roman" w:cs="Times New Roman"/>
          <w:sz w:val="28"/>
          <w:szCs w:val="28"/>
        </w:rPr>
      </w:pPr>
      <w:proofErr w:type="gramStart"/>
      <w:r w:rsidRPr="00D1770B">
        <w:rPr>
          <w:rFonts w:ascii="Times New Roman" w:hAnsi="Times New Roman" w:cs="Times New Roman"/>
          <w:sz w:val="28"/>
          <w:szCs w:val="28"/>
        </w:rPr>
        <w:t>на</w:t>
      </w:r>
      <w:r w:rsidR="00052008">
        <w:rPr>
          <w:rFonts w:ascii="Times New Roman" w:hAnsi="Times New Roman" w:cs="Times New Roman"/>
          <w:sz w:val="28"/>
          <w:szCs w:val="28"/>
        </w:rPr>
        <w:t xml:space="preserve">  </w:t>
      </w:r>
      <w:r w:rsidRPr="00D1770B">
        <w:rPr>
          <w:rFonts w:ascii="Times New Roman" w:hAnsi="Times New Roman" w:cs="Times New Roman"/>
          <w:sz w:val="28"/>
          <w:szCs w:val="28"/>
        </w:rPr>
        <w:t>2022</w:t>
      </w:r>
      <w:proofErr w:type="gramEnd"/>
      <w:r w:rsidRPr="00D1770B">
        <w:rPr>
          <w:rFonts w:ascii="Times New Roman" w:hAnsi="Times New Roman" w:cs="Times New Roman"/>
          <w:sz w:val="28"/>
          <w:szCs w:val="28"/>
        </w:rPr>
        <w:t>-2023 учебный год</w:t>
      </w:r>
    </w:p>
    <w:p w:rsidR="00EB472E" w:rsidRPr="00D1770B" w:rsidRDefault="00EB472E" w:rsidP="00D1770B">
      <w:pPr>
        <w:spacing w:line="240" w:lineRule="auto"/>
        <w:jc w:val="center"/>
        <w:rPr>
          <w:rFonts w:ascii="Times New Roman" w:hAnsi="Times New Roman" w:cs="Times New Roman"/>
          <w:sz w:val="28"/>
          <w:szCs w:val="28"/>
        </w:rPr>
      </w:pPr>
      <w:r w:rsidRPr="00D1770B">
        <w:rPr>
          <w:rFonts w:ascii="Times New Roman" w:hAnsi="Times New Roman" w:cs="Times New Roman"/>
          <w:sz w:val="28"/>
          <w:szCs w:val="28"/>
        </w:rPr>
        <w:t>(базовый уровень)</w:t>
      </w:r>
    </w:p>
    <w:p w:rsidR="00EB472E" w:rsidRPr="00EB472E" w:rsidRDefault="00EB472E" w:rsidP="00EB472E">
      <w:pPr>
        <w:jc w:val="center"/>
        <w:rPr>
          <w:rFonts w:ascii="Times New Roman" w:hAnsi="Times New Roman" w:cs="Times New Roman"/>
          <w:sz w:val="24"/>
          <w:szCs w:val="24"/>
        </w:rPr>
      </w:pPr>
    </w:p>
    <w:p w:rsidR="00052008" w:rsidRDefault="007C0C8E" w:rsidP="00052008">
      <w:pPr>
        <w:jc w:val="center"/>
        <w:rPr>
          <w:rFonts w:ascii="Times New Roman" w:hAnsi="Times New Roman" w:cs="Times New Roman"/>
          <w:sz w:val="24"/>
          <w:szCs w:val="24"/>
        </w:rPr>
      </w:pPr>
      <w:r>
        <w:rPr>
          <w:rFonts w:ascii="Times New Roman" w:hAnsi="Times New Roman" w:cs="Times New Roman"/>
          <w:sz w:val="24"/>
          <w:szCs w:val="24"/>
        </w:rPr>
        <w:t>Предметная область:</w:t>
      </w:r>
      <w:r w:rsidR="00052008">
        <w:rPr>
          <w:rFonts w:ascii="Times New Roman" w:hAnsi="Times New Roman" w:cs="Times New Roman"/>
          <w:sz w:val="24"/>
          <w:szCs w:val="24"/>
        </w:rPr>
        <w:t xml:space="preserve"> коррекционная подготовка.</w:t>
      </w:r>
    </w:p>
    <w:p w:rsidR="00052008" w:rsidRDefault="00052008" w:rsidP="00052008">
      <w:pPr>
        <w:jc w:val="center"/>
        <w:rPr>
          <w:rFonts w:ascii="Times New Roman" w:hAnsi="Times New Roman" w:cs="Times New Roman"/>
          <w:sz w:val="24"/>
          <w:szCs w:val="24"/>
        </w:rPr>
      </w:pPr>
    </w:p>
    <w:p w:rsidR="00052008" w:rsidRDefault="00052008" w:rsidP="00052008">
      <w:pPr>
        <w:jc w:val="center"/>
        <w:rPr>
          <w:rFonts w:ascii="Times New Roman" w:hAnsi="Times New Roman" w:cs="Times New Roman"/>
          <w:sz w:val="24"/>
          <w:szCs w:val="24"/>
        </w:rPr>
      </w:pPr>
    </w:p>
    <w:p w:rsidR="00EB472E" w:rsidRPr="007C0C8E" w:rsidRDefault="00EB472E" w:rsidP="00052008">
      <w:pPr>
        <w:jc w:val="center"/>
        <w:rPr>
          <w:rFonts w:ascii="Times New Roman" w:hAnsi="Times New Roman" w:cs="Times New Roman"/>
          <w:sz w:val="24"/>
          <w:szCs w:val="24"/>
        </w:rPr>
      </w:pPr>
      <w:r w:rsidRPr="00EB472E">
        <w:rPr>
          <w:rFonts w:ascii="Times New Roman" w:hAnsi="Times New Roman" w:cs="Times New Roman"/>
          <w:sz w:val="24"/>
          <w:szCs w:val="24"/>
        </w:rPr>
        <w:t xml:space="preserve">   Учите</w:t>
      </w:r>
      <w:r w:rsidR="007C0C8E">
        <w:rPr>
          <w:rFonts w:ascii="Times New Roman" w:hAnsi="Times New Roman" w:cs="Times New Roman"/>
          <w:sz w:val="24"/>
          <w:szCs w:val="24"/>
        </w:rPr>
        <w:t xml:space="preserve">ль: </w:t>
      </w:r>
      <w:proofErr w:type="spellStart"/>
      <w:r w:rsidR="007C0C8E">
        <w:rPr>
          <w:rFonts w:ascii="Times New Roman" w:hAnsi="Times New Roman" w:cs="Times New Roman"/>
          <w:sz w:val="24"/>
          <w:szCs w:val="24"/>
        </w:rPr>
        <w:t>Велюханова</w:t>
      </w:r>
      <w:proofErr w:type="spellEnd"/>
      <w:r w:rsidR="007C0C8E">
        <w:rPr>
          <w:rFonts w:ascii="Times New Roman" w:hAnsi="Times New Roman" w:cs="Times New Roman"/>
          <w:sz w:val="24"/>
          <w:szCs w:val="24"/>
        </w:rPr>
        <w:t xml:space="preserve"> Елена Федоровна.</w:t>
      </w:r>
    </w:p>
    <w:p w:rsidR="00052008" w:rsidRDefault="00052008" w:rsidP="00287869"/>
    <w:p w:rsidR="00052008" w:rsidRDefault="00052008" w:rsidP="00287869"/>
    <w:p w:rsidR="00EB472E" w:rsidRPr="00287869" w:rsidRDefault="00052008" w:rsidP="00287869">
      <w:pPr>
        <w:rPr>
          <w:rFonts w:ascii="Times New Roman" w:hAnsi="Times New Roman" w:cs="Times New Roman"/>
          <w:sz w:val="28"/>
          <w:szCs w:val="28"/>
        </w:rPr>
      </w:pPr>
      <w:r>
        <w:t xml:space="preserve">                                                                               </w:t>
      </w:r>
      <w:r w:rsidR="00EB472E">
        <w:rPr>
          <w:sz w:val="28"/>
          <w:szCs w:val="28"/>
        </w:rPr>
        <w:t xml:space="preserve"> </w:t>
      </w:r>
      <w:proofErr w:type="spellStart"/>
      <w:proofErr w:type="gramStart"/>
      <w:r w:rsidR="00EB472E" w:rsidRPr="00287869">
        <w:rPr>
          <w:rFonts w:ascii="Times New Roman" w:hAnsi="Times New Roman" w:cs="Times New Roman"/>
          <w:sz w:val="28"/>
          <w:szCs w:val="28"/>
        </w:rPr>
        <w:t>Кострова</w:t>
      </w:r>
      <w:proofErr w:type="spellEnd"/>
      <w:r w:rsidR="00EB472E" w:rsidRPr="00287869">
        <w:rPr>
          <w:rFonts w:ascii="Times New Roman" w:hAnsi="Times New Roman" w:cs="Times New Roman"/>
          <w:sz w:val="28"/>
          <w:szCs w:val="28"/>
        </w:rPr>
        <w:t xml:space="preserve">  2022</w:t>
      </w:r>
      <w:proofErr w:type="gramEnd"/>
    </w:p>
    <w:p w:rsidR="009F1E62" w:rsidRPr="008308A4" w:rsidRDefault="00052008" w:rsidP="00052008">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lastRenderedPageBreak/>
        <w:t xml:space="preserve">                                    </w:t>
      </w:r>
      <w:r w:rsidR="008308A4" w:rsidRPr="008308A4">
        <w:rPr>
          <w:rFonts w:ascii="Times New Roman" w:eastAsia="Times New Roman" w:hAnsi="Times New Roman" w:cs="Times New Roman"/>
          <w:b/>
          <w:sz w:val="28"/>
          <w:szCs w:val="28"/>
          <w:lang w:eastAsia="ru-RU"/>
        </w:rPr>
        <w:t>Пояснительная записка</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           Адаптированная образовательная программа по социально-бытовой ориентировке представляет собой целостный документ, включающий: пояснительную записку; календарно-тематический план; перечень учебно-методического обеспечения; требования к уровню подготовки обучающихся. Программа детализирует и раскрывает содержание образования, определяет общую стратегию обучения, </w:t>
      </w:r>
      <w:proofErr w:type="gramStart"/>
      <w:r w:rsidRPr="008308A4">
        <w:rPr>
          <w:rFonts w:ascii="Times New Roman" w:eastAsia="Times New Roman" w:hAnsi="Times New Roman" w:cs="Times New Roman"/>
          <w:sz w:val="24"/>
          <w:szCs w:val="24"/>
          <w:lang w:eastAsia="ru-RU"/>
        </w:rPr>
        <w:t>воспитания и развития</w:t>
      </w:r>
      <w:proofErr w:type="gramEnd"/>
      <w:r w:rsidRPr="008308A4">
        <w:rPr>
          <w:rFonts w:ascii="Times New Roman" w:eastAsia="Times New Roman" w:hAnsi="Times New Roman" w:cs="Times New Roman"/>
          <w:sz w:val="24"/>
          <w:szCs w:val="24"/>
          <w:lang w:eastAsia="ru-RU"/>
        </w:rPr>
        <w:t xml:space="preserve"> обучающихся средствами учебного предмета в соответствии с целями изучения социально-бытовой ориентировки, которые определены программой.</w:t>
      </w:r>
    </w:p>
    <w:p w:rsidR="009F1E62" w:rsidRPr="008308A4" w:rsidRDefault="009F1E62" w:rsidP="00996F16">
      <w:pPr>
        <w:autoSpaceDE w:val="0"/>
        <w:autoSpaceDN w:val="0"/>
        <w:adjustRightInd w:val="0"/>
        <w:spacing w:after="0" w:line="240" w:lineRule="atLeast"/>
        <w:ind w:firstLine="708"/>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b/>
          <w:sz w:val="24"/>
          <w:szCs w:val="24"/>
          <w:lang w:eastAsia="ru-RU"/>
        </w:rPr>
        <w:t>Цель программы</w:t>
      </w:r>
      <w:r w:rsidRPr="008308A4">
        <w:rPr>
          <w:rFonts w:ascii="Times New Roman" w:eastAsia="Times New Roman" w:hAnsi="Times New Roman" w:cs="Times New Roman"/>
          <w:sz w:val="24"/>
          <w:szCs w:val="24"/>
          <w:lang w:eastAsia="ru-RU"/>
        </w:rPr>
        <w:t xml:space="preserve"> - </w:t>
      </w:r>
      <w:proofErr w:type="gramStart"/>
      <w:r w:rsidRPr="008308A4">
        <w:rPr>
          <w:rFonts w:ascii="Times New Roman" w:eastAsia="Times New Roman" w:hAnsi="Times New Roman" w:cs="Times New Roman"/>
          <w:sz w:val="24"/>
          <w:szCs w:val="24"/>
          <w:lang w:eastAsia="ru-RU"/>
        </w:rPr>
        <w:t>практическая  подготовка</w:t>
      </w:r>
      <w:proofErr w:type="gramEnd"/>
      <w:r w:rsidRPr="008308A4">
        <w:rPr>
          <w:rFonts w:ascii="Times New Roman" w:eastAsia="Times New Roman" w:hAnsi="Times New Roman" w:cs="Times New Roman"/>
          <w:sz w:val="24"/>
          <w:szCs w:val="24"/>
          <w:lang w:eastAsia="ru-RU"/>
        </w:rPr>
        <w:t xml:space="preserve"> детей к самостоятельной жизни и труду,  формирование у них знаний и умений, способствующих социальной адаптации, повышение уровня общего развития учащихся.</w:t>
      </w:r>
    </w:p>
    <w:p w:rsidR="009F1E62" w:rsidRPr="008308A4" w:rsidRDefault="009F1E62" w:rsidP="00996F16">
      <w:pPr>
        <w:autoSpaceDE w:val="0"/>
        <w:autoSpaceDN w:val="0"/>
        <w:adjustRightInd w:val="0"/>
        <w:spacing w:after="0" w:line="240" w:lineRule="atLeast"/>
        <w:ind w:firstLine="708"/>
        <w:jc w:val="both"/>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lang w:eastAsia="ru-RU"/>
        </w:rPr>
        <w:t>Задачи программы:</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 систематизировать и </w:t>
      </w:r>
      <w:proofErr w:type="gramStart"/>
      <w:r w:rsidRPr="008308A4">
        <w:rPr>
          <w:rFonts w:ascii="Times New Roman" w:eastAsia="Times New Roman" w:hAnsi="Times New Roman" w:cs="Times New Roman"/>
          <w:sz w:val="24"/>
          <w:szCs w:val="24"/>
          <w:lang w:eastAsia="ru-RU"/>
        </w:rPr>
        <w:t>совершенствовать  у</w:t>
      </w:r>
      <w:proofErr w:type="gramEnd"/>
      <w:r w:rsidRPr="008308A4">
        <w:rPr>
          <w:rFonts w:ascii="Times New Roman" w:eastAsia="Times New Roman" w:hAnsi="Times New Roman" w:cs="Times New Roman"/>
          <w:sz w:val="24"/>
          <w:szCs w:val="24"/>
          <w:lang w:eastAsia="ru-RU"/>
        </w:rPr>
        <w:t xml:space="preserve"> детей с нарушением интеллекта необходимые им навыки самообслуживания, ведения домашнего хозяйства, ориентировки в окружающем социуме;</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учить организации труда, экономному и бережному отношению к продуктам, строгому соблюдению правил безопасности и гигиены труда, творческому отношению к домашнему труду, развитию обоняния, осязания, ловкости, скорости, внимания, смекалки, фантазии, интереса к национальным традициям;</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 - практически ознакомить с </w:t>
      </w:r>
      <w:proofErr w:type="gramStart"/>
      <w:r w:rsidRPr="008308A4">
        <w:rPr>
          <w:rFonts w:ascii="Times New Roman" w:eastAsia="Times New Roman" w:hAnsi="Times New Roman" w:cs="Times New Roman"/>
          <w:sz w:val="24"/>
          <w:szCs w:val="24"/>
          <w:lang w:eastAsia="ru-RU"/>
        </w:rPr>
        <w:t>предприятиями,  организациями</w:t>
      </w:r>
      <w:proofErr w:type="gramEnd"/>
      <w:r w:rsidRPr="008308A4">
        <w:rPr>
          <w:rFonts w:ascii="Times New Roman" w:eastAsia="Times New Roman" w:hAnsi="Times New Roman" w:cs="Times New Roman"/>
          <w:sz w:val="24"/>
          <w:szCs w:val="24"/>
          <w:lang w:eastAsia="ru-RU"/>
        </w:rPr>
        <w:t xml:space="preserve"> и учреждениями, в которые  придётся обращаться учащимся  по различным вопросам, начав самостоятельную жизнь;</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формировать умения пользоваться услугами предприятий службы быта, торговли, транспорта, связи, медицинской помощи;</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 способствовать усвоению морально-этических норм поведения, выработке навыков общения с людьми, развитию художественного вкуса детей;</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 воспитывать личностные качества: </w:t>
      </w:r>
      <w:proofErr w:type="gramStart"/>
      <w:r w:rsidRPr="008308A4">
        <w:rPr>
          <w:rFonts w:ascii="Times New Roman" w:eastAsia="Times New Roman" w:hAnsi="Times New Roman" w:cs="Times New Roman"/>
          <w:sz w:val="24"/>
          <w:szCs w:val="24"/>
          <w:lang w:eastAsia="ru-RU"/>
        </w:rPr>
        <w:t>трудолюбие,  аккуратность</w:t>
      </w:r>
      <w:proofErr w:type="gramEnd"/>
      <w:r w:rsidRPr="008308A4">
        <w:rPr>
          <w:rFonts w:ascii="Times New Roman" w:eastAsia="Times New Roman" w:hAnsi="Times New Roman" w:cs="Times New Roman"/>
          <w:sz w:val="24"/>
          <w:szCs w:val="24"/>
          <w:lang w:eastAsia="ru-RU"/>
        </w:rPr>
        <w:t>, терпение, усидчивость; элементы трудовой культуры.</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b/>
          <w:sz w:val="24"/>
          <w:szCs w:val="24"/>
          <w:lang w:eastAsia="ru-RU"/>
        </w:rPr>
        <w:t xml:space="preserve">      Коррекционная работа включает следующие направления:</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коррекция - развитие памяти;</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коррекция - развитие внимания;</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развитие пространственных представлений и ориентации.</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Развитие различных видов мышления:</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развитие наглядно-образного мышления;</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развитие словесно-логического мышления.</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Развитие основных мыслительных операций:</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развитие умения сравнивать, анализировать; выделять сходство и различие понятий;</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умение работать по инструкциям, алгоритму; планировать деятельность.</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       Адаптированная программа составлена таким образом, что изучаемый материал опирается на ранее усвоенные сведения, а также подготавливает детей к изучению последующих тем.</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9F1E62" w:rsidRPr="008308A4" w:rsidRDefault="009F1E62" w:rsidP="00996F16">
      <w:pPr>
        <w:autoSpaceDE w:val="0"/>
        <w:autoSpaceDN w:val="0"/>
        <w:adjustRightInd w:val="0"/>
        <w:spacing w:after="0" w:line="240" w:lineRule="atLeast"/>
        <w:ind w:firstLine="708"/>
        <w:jc w:val="both"/>
        <w:rPr>
          <w:rFonts w:ascii="Times New Roman" w:eastAsia="Times New Roman" w:hAnsi="Times New Roman" w:cs="Times New Roman"/>
          <w:color w:val="000000" w:themeColor="text1"/>
          <w:sz w:val="24"/>
          <w:szCs w:val="24"/>
          <w:lang w:eastAsia="ru-RU"/>
        </w:rPr>
      </w:pPr>
      <w:r w:rsidRPr="008308A4">
        <w:rPr>
          <w:rFonts w:ascii="Times New Roman" w:eastAsia="Times New Roman" w:hAnsi="Times New Roman" w:cs="Times New Roman"/>
          <w:b/>
          <w:color w:val="000000" w:themeColor="text1"/>
          <w:sz w:val="24"/>
          <w:szCs w:val="24"/>
          <w:lang w:eastAsia="ru-RU"/>
        </w:rPr>
        <w:t>Данная рабочая программа составлена на один учебный год</w:t>
      </w:r>
      <w:r w:rsidRPr="008308A4">
        <w:rPr>
          <w:rFonts w:ascii="Times New Roman" w:eastAsia="Times New Roman" w:hAnsi="Times New Roman" w:cs="Times New Roman"/>
          <w:color w:val="000000" w:themeColor="text1"/>
          <w:sz w:val="24"/>
          <w:szCs w:val="24"/>
          <w:lang w:eastAsia="ru-RU"/>
        </w:rPr>
        <w:t>.</w:t>
      </w:r>
    </w:p>
    <w:p w:rsidR="009F1E62" w:rsidRPr="008308A4" w:rsidRDefault="009F1E62" w:rsidP="00996F16">
      <w:pPr>
        <w:autoSpaceDE w:val="0"/>
        <w:autoSpaceDN w:val="0"/>
        <w:adjustRightInd w:val="0"/>
        <w:spacing w:after="0" w:line="240" w:lineRule="atLeast"/>
        <w:ind w:firstLine="708"/>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Обучающиеся должны продолжить </w:t>
      </w:r>
      <w:proofErr w:type="gramStart"/>
      <w:r w:rsidRPr="008308A4">
        <w:rPr>
          <w:rFonts w:ascii="Times New Roman" w:eastAsia="Times New Roman" w:hAnsi="Times New Roman" w:cs="Times New Roman"/>
          <w:sz w:val="24"/>
          <w:szCs w:val="24"/>
          <w:lang w:eastAsia="ru-RU"/>
        </w:rPr>
        <w:t>знакомство  с</w:t>
      </w:r>
      <w:proofErr w:type="gramEnd"/>
      <w:r w:rsidRPr="008308A4">
        <w:rPr>
          <w:rFonts w:ascii="Times New Roman" w:eastAsia="Times New Roman" w:hAnsi="Times New Roman" w:cs="Times New Roman"/>
          <w:sz w:val="24"/>
          <w:szCs w:val="24"/>
          <w:lang w:eastAsia="ru-RU"/>
        </w:rPr>
        <w:t xml:space="preserve"> новым материалом по представленным в предыдущих классах разделам и получить достаточно прочные знания по социально-бытовой ориентировке, которые позволят им адаптироваться в окружаемом мире и быть, насколько это возможно, самостоятельными.</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Специальная задача предмета, социальная адаптация школьников с психическим недоразвитием, является составной частью учебного процесса и решается при формировании у них знаний, умений и навыков, воспитания личности.</w:t>
      </w:r>
    </w:p>
    <w:p w:rsidR="009F1E62" w:rsidRPr="008308A4" w:rsidRDefault="009F1E62" w:rsidP="00996F16">
      <w:pPr>
        <w:autoSpaceDE w:val="0"/>
        <w:autoSpaceDN w:val="0"/>
        <w:adjustRightInd w:val="0"/>
        <w:spacing w:after="0" w:line="240" w:lineRule="atLeast"/>
        <w:ind w:firstLine="708"/>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В процессе работы на уроках социально-бытовой ориентировки у учащихся развивается речь, формируются практически значимые навыки, воспитывается самостоятель</w:t>
      </w:r>
      <w:r w:rsidRPr="008308A4">
        <w:rPr>
          <w:rFonts w:ascii="Times New Roman" w:eastAsia="Times New Roman" w:hAnsi="Times New Roman" w:cs="Times New Roman"/>
          <w:sz w:val="24"/>
          <w:szCs w:val="24"/>
          <w:lang w:eastAsia="ru-RU"/>
        </w:rPr>
        <w:lastRenderedPageBreak/>
        <w:t>ность и развивается интерес к тем жизненным ситуациям, с которыми им предстоит встретиться и которые им придется решать. Все это невозможно без оснащения их определенным багажом знаний и умений, необходимых для первоначальной успешной интеграции в социум.</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ab/>
        <w:t xml:space="preserve">Элементарный курс социально-бытовой ориентировки направлен на коррекцию </w:t>
      </w:r>
      <w:proofErr w:type="gramStart"/>
      <w:r w:rsidRPr="008308A4">
        <w:rPr>
          <w:rFonts w:ascii="Times New Roman" w:eastAsia="Times New Roman" w:hAnsi="Times New Roman" w:cs="Times New Roman"/>
          <w:sz w:val="24"/>
          <w:szCs w:val="24"/>
          <w:lang w:eastAsia="ru-RU"/>
        </w:rPr>
        <w:t>высших психических функций</w:t>
      </w:r>
      <w:proofErr w:type="gramEnd"/>
      <w:r w:rsidRPr="008308A4">
        <w:rPr>
          <w:rFonts w:ascii="Times New Roman" w:eastAsia="Times New Roman" w:hAnsi="Times New Roman" w:cs="Times New Roman"/>
          <w:sz w:val="24"/>
          <w:szCs w:val="24"/>
          <w:lang w:eastAsia="ru-RU"/>
        </w:rPr>
        <w:t xml:space="preserve"> обучающихся с целью практической подготовки учащихся с ограниченными возможностями здоровья к самостоятельной жизни и труду.</w:t>
      </w:r>
    </w:p>
    <w:p w:rsidR="009F1E62" w:rsidRPr="008308A4" w:rsidRDefault="009F1E62" w:rsidP="00996F16">
      <w:pPr>
        <w:autoSpaceDE w:val="0"/>
        <w:autoSpaceDN w:val="0"/>
        <w:adjustRightInd w:val="0"/>
        <w:spacing w:after="0" w:line="240" w:lineRule="atLeast"/>
        <w:jc w:val="both"/>
        <w:rPr>
          <w:rFonts w:ascii="Times New Roman" w:eastAsia="Times New Roman" w:hAnsi="Times New Roman" w:cs="Times New Roman"/>
          <w:sz w:val="24"/>
          <w:szCs w:val="24"/>
          <w:lang w:eastAsia="ru-RU"/>
        </w:rPr>
      </w:pPr>
    </w:p>
    <w:p w:rsidR="009F1E62" w:rsidRPr="008308A4" w:rsidRDefault="009F1E62" w:rsidP="00996F16">
      <w:pPr>
        <w:spacing w:after="0" w:line="240" w:lineRule="atLeast"/>
        <w:jc w:val="both"/>
        <w:rPr>
          <w:rFonts w:ascii="Times New Roman" w:eastAsia="Calibri" w:hAnsi="Times New Roman" w:cs="Times New Roman"/>
          <w:color w:val="000000" w:themeColor="text1"/>
          <w:sz w:val="24"/>
          <w:szCs w:val="24"/>
        </w:rPr>
      </w:pPr>
      <w:r w:rsidRPr="008308A4">
        <w:rPr>
          <w:rFonts w:ascii="Times New Roman" w:eastAsia="Calibri" w:hAnsi="Times New Roman" w:cs="Times New Roman"/>
          <w:b/>
          <w:color w:val="000000" w:themeColor="text1"/>
          <w:sz w:val="24"/>
          <w:szCs w:val="24"/>
        </w:rPr>
        <w:t>Основной формой</w:t>
      </w:r>
      <w:r w:rsidRPr="008308A4">
        <w:rPr>
          <w:rFonts w:ascii="Times New Roman" w:eastAsia="Calibri" w:hAnsi="Times New Roman" w:cs="Times New Roman"/>
          <w:color w:val="000000" w:themeColor="text1"/>
          <w:sz w:val="24"/>
          <w:szCs w:val="24"/>
        </w:rPr>
        <w:t xml:space="preserve"> организации обучения на уроках социально-бытовой </w:t>
      </w:r>
      <w:proofErr w:type="gramStart"/>
      <w:r w:rsidRPr="008308A4">
        <w:rPr>
          <w:rFonts w:ascii="Times New Roman" w:eastAsia="Calibri" w:hAnsi="Times New Roman" w:cs="Times New Roman"/>
          <w:color w:val="000000" w:themeColor="text1"/>
          <w:sz w:val="24"/>
          <w:szCs w:val="24"/>
        </w:rPr>
        <w:t>ориентировки  учащихся</w:t>
      </w:r>
      <w:proofErr w:type="gramEnd"/>
      <w:r w:rsidRPr="008308A4">
        <w:rPr>
          <w:rFonts w:ascii="Times New Roman" w:eastAsia="Calibri" w:hAnsi="Times New Roman" w:cs="Times New Roman"/>
          <w:color w:val="000000" w:themeColor="text1"/>
          <w:sz w:val="24"/>
          <w:szCs w:val="24"/>
        </w:rPr>
        <w:t xml:space="preserve"> является урок.</w:t>
      </w:r>
    </w:p>
    <w:p w:rsidR="009F1E62" w:rsidRPr="008308A4" w:rsidRDefault="009F1E62" w:rsidP="00996F16">
      <w:pPr>
        <w:spacing w:after="0" w:line="240" w:lineRule="atLeast"/>
        <w:jc w:val="both"/>
        <w:rPr>
          <w:rFonts w:ascii="Times New Roman" w:eastAsia="Calibri" w:hAnsi="Times New Roman" w:cs="Times New Roman"/>
          <w:color w:val="FF0000"/>
          <w:sz w:val="24"/>
          <w:szCs w:val="24"/>
        </w:rPr>
      </w:pP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b/>
          <w:sz w:val="24"/>
          <w:szCs w:val="24"/>
        </w:rPr>
        <w:t>Технологии обучения:</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●перспективно-опережающее обучение</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●проблемное обучение</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●тестирование и программированные опросы</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●создание занимательных ситуаций</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●дифференцируемые задания</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●познавательные игры</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●информационно-коммуникативные технологии</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●эвристические беседы</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●работа со схемами-опорами</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●самостоятельная работа</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●личностно ориентированная коллективная творческая деятельность</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●элементы технологии уровневой дифференциации</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●элементы технологии коммуникативного обучения</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●элементы технологии совместной продуктивной деятельности</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 xml:space="preserve">●элементы </w:t>
      </w:r>
      <w:proofErr w:type="gramStart"/>
      <w:r w:rsidRPr="008308A4">
        <w:rPr>
          <w:rFonts w:ascii="Times New Roman" w:eastAsia="Calibri" w:hAnsi="Times New Roman" w:cs="Times New Roman"/>
          <w:sz w:val="24"/>
          <w:szCs w:val="24"/>
        </w:rPr>
        <w:t>интерактивных  технологий</w:t>
      </w:r>
      <w:proofErr w:type="gramEnd"/>
      <w:r w:rsidRPr="008308A4">
        <w:rPr>
          <w:rFonts w:ascii="Times New Roman" w:eastAsia="Calibri" w:hAnsi="Times New Roman" w:cs="Times New Roman"/>
          <w:sz w:val="24"/>
          <w:szCs w:val="24"/>
        </w:rPr>
        <w:t xml:space="preserve"> в виде дидактических игр</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●практические методы учения</w:t>
      </w:r>
    </w:p>
    <w:p w:rsidR="009F1E62"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●технологии сотрудничества</w:t>
      </w:r>
    </w:p>
    <w:p w:rsidR="009F1E62" w:rsidRPr="008308A4" w:rsidRDefault="009F1E62" w:rsidP="00996F16">
      <w:pPr>
        <w:spacing w:after="0" w:line="240" w:lineRule="atLeast"/>
        <w:jc w:val="both"/>
        <w:rPr>
          <w:rFonts w:ascii="Times New Roman" w:eastAsia="Calibri" w:hAnsi="Times New Roman" w:cs="Times New Roman"/>
          <w:sz w:val="24"/>
          <w:szCs w:val="24"/>
        </w:rPr>
      </w:pPr>
    </w:p>
    <w:p w:rsidR="009F1E62" w:rsidRPr="008308A4" w:rsidRDefault="009F1E62" w:rsidP="00996F16">
      <w:pPr>
        <w:spacing w:after="0" w:line="240" w:lineRule="atLeast"/>
        <w:ind w:firstLine="709"/>
        <w:jc w:val="both"/>
        <w:rPr>
          <w:rFonts w:ascii="Times New Roman" w:eastAsia="Times New Roman" w:hAnsi="Times New Roman" w:cs="Times New Roman"/>
          <w:sz w:val="24"/>
          <w:szCs w:val="24"/>
          <w:lang w:eastAsia="ru-RU"/>
        </w:rPr>
      </w:pPr>
      <w:r w:rsidRPr="008308A4">
        <w:rPr>
          <w:rFonts w:ascii="Times New Roman" w:eastAsia="Calibri" w:hAnsi="Times New Roman" w:cs="Times New Roman"/>
          <w:sz w:val="24"/>
          <w:szCs w:val="24"/>
        </w:rPr>
        <w:t xml:space="preserve">         Программа учитывает особенности познавательной деятельности детей. Данная программа составлена на основе федерального компонента, что соответствует школьному. Она направлена на разностороннее развитие личности обучающихся, способствует их умственному развитию, обеспечивают гражданское, нравственное, эстетическое воспитание. Программа содержит материал, помогающий обучающихся достичь того уровня общеобразовательных знаний и умений, который необходим им для социальной адаптации</w:t>
      </w:r>
      <w:r w:rsidRPr="008308A4">
        <w:rPr>
          <w:rFonts w:ascii="Times New Roman" w:eastAsia="Times New Roman" w:hAnsi="Times New Roman" w:cs="Times New Roman"/>
          <w:sz w:val="24"/>
          <w:szCs w:val="24"/>
          <w:lang w:eastAsia="ru-RU"/>
        </w:rPr>
        <w:t>.</w:t>
      </w:r>
    </w:p>
    <w:p w:rsidR="009F1E62" w:rsidRPr="008308A4" w:rsidRDefault="009F1E62" w:rsidP="00996F16">
      <w:pPr>
        <w:spacing w:after="0" w:line="240" w:lineRule="atLeast"/>
        <w:ind w:firstLine="708"/>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 xml:space="preserve">У детей идет формирование и совершенствование необходимых навыков самообслуживания, ведения домашнего хозяйства </w:t>
      </w:r>
      <w:proofErr w:type="gramStart"/>
      <w:r w:rsidRPr="008308A4">
        <w:rPr>
          <w:rFonts w:ascii="Times New Roman" w:eastAsia="Calibri" w:hAnsi="Times New Roman" w:cs="Times New Roman"/>
          <w:sz w:val="24"/>
          <w:szCs w:val="24"/>
        </w:rPr>
        <w:t>и  навыков</w:t>
      </w:r>
      <w:proofErr w:type="gramEnd"/>
      <w:r w:rsidRPr="008308A4">
        <w:rPr>
          <w:rFonts w:ascii="Times New Roman" w:eastAsia="Calibri" w:hAnsi="Times New Roman" w:cs="Times New Roman"/>
          <w:sz w:val="24"/>
          <w:szCs w:val="24"/>
        </w:rPr>
        <w:t xml:space="preserve"> ориентировки в социуме. Они </w:t>
      </w:r>
      <w:proofErr w:type="gramStart"/>
      <w:r w:rsidRPr="008308A4">
        <w:rPr>
          <w:rFonts w:ascii="Times New Roman" w:eastAsia="Calibri" w:hAnsi="Times New Roman" w:cs="Times New Roman"/>
          <w:sz w:val="24"/>
          <w:szCs w:val="24"/>
        </w:rPr>
        <w:t>учатся  пользоваться</w:t>
      </w:r>
      <w:proofErr w:type="gramEnd"/>
      <w:r w:rsidRPr="008308A4">
        <w:rPr>
          <w:rFonts w:ascii="Times New Roman" w:eastAsia="Calibri" w:hAnsi="Times New Roman" w:cs="Times New Roman"/>
          <w:sz w:val="24"/>
          <w:szCs w:val="24"/>
        </w:rPr>
        <w:t xml:space="preserve"> услугами предприятий торговли, транспорта, связи, медицинской помощи, учреждений и организаций. </w:t>
      </w:r>
      <w:proofErr w:type="gramStart"/>
      <w:r w:rsidRPr="008308A4">
        <w:rPr>
          <w:rFonts w:ascii="Times New Roman" w:eastAsia="Calibri" w:hAnsi="Times New Roman" w:cs="Times New Roman"/>
          <w:sz w:val="24"/>
          <w:szCs w:val="24"/>
        </w:rPr>
        <w:t>Вырабатывают  морально</w:t>
      </w:r>
      <w:proofErr w:type="gramEnd"/>
      <w:r w:rsidRPr="008308A4">
        <w:rPr>
          <w:rFonts w:ascii="Times New Roman" w:eastAsia="Calibri" w:hAnsi="Times New Roman" w:cs="Times New Roman"/>
          <w:sz w:val="24"/>
          <w:szCs w:val="24"/>
        </w:rPr>
        <w:t xml:space="preserve">-этические нормы поведения и  навыки общения. Усваивают знания о разнообразии пищи, её целебных свойствах, о </w:t>
      </w:r>
      <w:r w:rsidR="00376DBD" w:rsidRPr="008308A4">
        <w:rPr>
          <w:rFonts w:ascii="Times New Roman" w:eastAsia="Calibri" w:hAnsi="Times New Roman" w:cs="Times New Roman"/>
          <w:sz w:val="24"/>
          <w:szCs w:val="24"/>
        </w:rPr>
        <w:t>национальных кухнях</w:t>
      </w:r>
      <w:r w:rsidRPr="008308A4">
        <w:rPr>
          <w:rFonts w:ascii="Times New Roman" w:eastAsia="Calibri" w:hAnsi="Times New Roman" w:cs="Times New Roman"/>
          <w:sz w:val="24"/>
          <w:szCs w:val="24"/>
        </w:rPr>
        <w:t>, о культуре питания. Учатся следить за своим здоровьем, оказывать первую медицинскую помощь и соблюдать гигиенические нормы.</w:t>
      </w:r>
      <w:r w:rsidR="00376DBD" w:rsidRPr="008308A4">
        <w:rPr>
          <w:rFonts w:ascii="Times New Roman" w:eastAsia="Calibri" w:hAnsi="Times New Roman" w:cs="Times New Roman"/>
          <w:sz w:val="24"/>
          <w:szCs w:val="24"/>
        </w:rPr>
        <w:t xml:space="preserve"> Вырабатывают экономические навыки ведения хозяйства. </w:t>
      </w:r>
      <w:r w:rsidRPr="008308A4">
        <w:rPr>
          <w:rFonts w:ascii="Times New Roman" w:eastAsia="Calibri" w:hAnsi="Times New Roman" w:cs="Times New Roman"/>
          <w:sz w:val="24"/>
          <w:szCs w:val="24"/>
        </w:rPr>
        <w:t>А также воспитывают в себе трудовую культуру, навыки безопасной работы.</w:t>
      </w:r>
    </w:p>
    <w:p w:rsidR="009F1E62" w:rsidRPr="008308A4" w:rsidRDefault="009F1E62" w:rsidP="00996F16">
      <w:pPr>
        <w:spacing w:after="0" w:line="240" w:lineRule="atLeast"/>
        <w:ind w:firstLine="708"/>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 xml:space="preserve">При подборе учебного материала учитывалась мотивация изучения учебной дисциплины, способствующая наилучшей социальной </w:t>
      </w:r>
      <w:proofErr w:type="gramStart"/>
      <w:r w:rsidRPr="008308A4">
        <w:rPr>
          <w:rFonts w:ascii="Times New Roman" w:eastAsia="Calibri" w:hAnsi="Times New Roman" w:cs="Times New Roman"/>
          <w:sz w:val="24"/>
          <w:szCs w:val="24"/>
        </w:rPr>
        <w:t>реабилитации  обучающихся</w:t>
      </w:r>
      <w:proofErr w:type="gramEnd"/>
      <w:r w:rsidRPr="008308A4">
        <w:rPr>
          <w:rFonts w:ascii="Times New Roman" w:eastAsia="Calibri" w:hAnsi="Times New Roman" w:cs="Times New Roman"/>
          <w:sz w:val="24"/>
          <w:szCs w:val="24"/>
        </w:rPr>
        <w:t xml:space="preserve">. Учтены реалии сегодняшнего дня, прослежены </w:t>
      </w:r>
      <w:proofErr w:type="spellStart"/>
      <w:r w:rsidRPr="008308A4">
        <w:rPr>
          <w:rFonts w:ascii="Times New Roman" w:eastAsia="Calibri" w:hAnsi="Times New Roman" w:cs="Times New Roman"/>
          <w:sz w:val="24"/>
          <w:szCs w:val="24"/>
        </w:rPr>
        <w:t>межпредметные</w:t>
      </w:r>
      <w:proofErr w:type="spellEnd"/>
      <w:r w:rsidRPr="008308A4">
        <w:rPr>
          <w:rFonts w:ascii="Times New Roman" w:eastAsia="Calibri" w:hAnsi="Times New Roman" w:cs="Times New Roman"/>
          <w:sz w:val="24"/>
          <w:szCs w:val="24"/>
        </w:rPr>
        <w:t xml:space="preserve"> связи.  </w:t>
      </w:r>
    </w:p>
    <w:p w:rsidR="009F1E62" w:rsidRPr="008308A4" w:rsidRDefault="009F1E62" w:rsidP="00996F16">
      <w:pPr>
        <w:spacing w:after="0" w:line="240" w:lineRule="atLeast"/>
        <w:ind w:firstLine="708"/>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Содержание обучения имеет практическую направленность, но принцип коррекционного развития является ведущим.</w:t>
      </w:r>
    </w:p>
    <w:p w:rsidR="009F1E62" w:rsidRPr="008308A4" w:rsidRDefault="009F1E62" w:rsidP="00996F16">
      <w:pPr>
        <w:spacing w:after="0" w:line="240" w:lineRule="atLeast"/>
        <w:jc w:val="both"/>
        <w:rPr>
          <w:rFonts w:ascii="Times New Roman" w:eastAsia="Calibri" w:hAnsi="Times New Roman" w:cs="Times New Roman"/>
          <w:sz w:val="24"/>
          <w:szCs w:val="24"/>
        </w:rPr>
      </w:pPr>
    </w:p>
    <w:p w:rsidR="009F1E62" w:rsidRPr="008308A4" w:rsidRDefault="009F1E62" w:rsidP="00996F16">
      <w:pPr>
        <w:spacing w:after="0" w:line="240" w:lineRule="atLeast"/>
        <w:ind w:firstLine="708"/>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lastRenderedPageBreak/>
        <w:t xml:space="preserve">Базисный учебный план для </w:t>
      </w:r>
      <w:r w:rsidR="00376DBD" w:rsidRPr="008308A4">
        <w:rPr>
          <w:rFonts w:ascii="Times New Roman" w:eastAsia="Calibri" w:hAnsi="Times New Roman" w:cs="Times New Roman"/>
          <w:sz w:val="24"/>
          <w:szCs w:val="24"/>
        </w:rPr>
        <w:t>8</w:t>
      </w:r>
      <w:r w:rsidR="007F6F69" w:rsidRPr="008308A4">
        <w:rPr>
          <w:rFonts w:ascii="Times New Roman" w:eastAsia="Calibri" w:hAnsi="Times New Roman" w:cs="Times New Roman"/>
          <w:sz w:val="24"/>
          <w:szCs w:val="24"/>
        </w:rPr>
        <w:t xml:space="preserve"> </w:t>
      </w:r>
      <w:r w:rsidR="00CF2411" w:rsidRPr="008308A4">
        <w:rPr>
          <w:rFonts w:ascii="Times New Roman" w:eastAsia="Calibri" w:hAnsi="Times New Roman" w:cs="Times New Roman"/>
          <w:sz w:val="24"/>
          <w:szCs w:val="24"/>
        </w:rPr>
        <w:t xml:space="preserve">класса по программе -  1 </w:t>
      </w:r>
      <w:proofErr w:type="gramStart"/>
      <w:r w:rsidR="00CF2411" w:rsidRPr="008308A4">
        <w:rPr>
          <w:rFonts w:ascii="Times New Roman" w:eastAsia="Calibri" w:hAnsi="Times New Roman" w:cs="Times New Roman"/>
          <w:sz w:val="24"/>
          <w:szCs w:val="24"/>
        </w:rPr>
        <w:t>час  в</w:t>
      </w:r>
      <w:proofErr w:type="gramEnd"/>
      <w:r w:rsidR="00CF2411" w:rsidRPr="008308A4">
        <w:rPr>
          <w:rFonts w:ascii="Times New Roman" w:eastAsia="Calibri" w:hAnsi="Times New Roman" w:cs="Times New Roman"/>
          <w:sz w:val="24"/>
          <w:szCs w:val="24"/>
        </w:rPr>
        <w:t xml:space="preserve"> неделю, 34</w:t>
      </w:r>
      <w:r w:rsidRPr="008308A4">
        <w:rPr>
          <w:rFonts w:ascii="Times New Roman" w:eastAsia="Calibri" w:hAnsi="Times New Roman" w:cs="Times New Roman"/>
          <w:sz w:val="24"/>
          <w:szCs w:val="24"/>
        </w:rPr>
        <w:t xml:space="preserve"> час</w:t>
      </w:r>
      <w:r w:rsidR="00CF2411" w:rsidRPr="008308A4">
        <w:rPr>
          <w:rFonts w:ascii="Times New Roman" w:eastAsia="Calibri" w:hAnsi="Times New Roman" w:cs="Times New Roman"/>
          <w:sz w:val="24"/>
          <w:szCs w:val="24"/>
        </w:rPr>
        <w:t>а</w:t>
      </w:r>
      <w:r w:rsidRPr="008308A4">
        <w:rPr>
          <w:rFonts w:ascii="Times New Roman" w:eastAsia="Calibri" w:hAnsi="Times New Roman" w:cs="Times New Roman"/>
          <w:sz w:val="24"/>
          <w:szCs w:val="24"/>
        </w:rPr>
        <w:t xml:space="preserve">  в год.</w:t>
      </w:r>
    </w:p>
    <w:p w:rsidR="00E06FC1" w:rsidRPr="008308A4" w:rsidRDefault="009F1E62" w:rsidP="00996F16">
      <w:pPr>
        <w:spacing w:after="0" w:line="240" w:lineRule="atLeast"/>
        <w:jc w:val="both"/>
        <w:rPr>
          <w:rFonts w:ascii="Times New Roman" w:eastAsia="Calibri" w:hAnsi="Times New Roman" w:cs="Times New Roman"/>
          <w:sz w:val="24"/>
          <w:szCs w:val="24"/>
        </w:rPr>
      </w:pPr>
      <w:r w:rsidRPr="008308A4">
        <w:rPr>
          <w:rFonts w:ascii="Times New Roman" w:eastAsia="Calibri" w:hAnsi="Times New Roman" w:cs="Times New Roman"/>
          <w:sz w:val="24"/>
          <w:szCs w:val="24"/>
        </w:rPr>
        <w:t xml:space="preserve">Доска • Столы • Стулья • Телевизор • Компьютер • Раздаточный дидактический материал •Таблицы • Мебель• Бытовая техника • Кухонная посуда </w:t>
      </w:r>
      <w:proofErr w:type="gramStart"/>
      <w:r w:rsidRPr="008308A4">
        <w:rPr>
          <w:rFonts w:ascii="Times New Roman" w:eastAsia="Calibri" w:hAnsi="Times New Roman" w:cs="Times New Roman"/>
          <w:sz w:val="24"/>
          <w:szCs w:val="24"/>
        </w:rPr>
        <w:t>и  инструменты</w:t>
      </w:r>
      <w:proofErr w:type="gramEnd"/>
      <w:r w:rsidRPr="008308A4">
        <w:rPr>
          <w:rFonts w:ascii="Times New Roman" w:eastAsia="Calibri" w:hAnsi="Times New Roman" w:cs="Times New Roman"/>
          <w:sz w:val="24"/>
          <w:szCs w:val="24"/>
        </w:rPr>
        <w:t xml:space="preserve"> •. Столовая посуда •</w:t>
      </w:r>
    </w:p>
    <w:p w:rsidR="00CF2411" w:rsidRPr="008308A4" w:rsidRDefault="00CF2411" w:rsidP="00996F16">
      <w:pPr>
        <w:spacing w:after="0" w:line="240" w:lineRule="atLeast"/>
        <w:jc w:val="both"/>
        <w:rPr>
          <w:rFonts w:ascii="Times New Roman" w:eastAsia="Calibri" w:hAnsi="Times New Roman" w:cs="Times New Roman"/>
          <w:sz w:val="24"/>
          <w:szCs w:val="24"/>
        </w:rPr>
      </w:pPr>
    </w:p>
    <w:p w:rsidR="009F1E62" w:rsidRPr="008308A4" w:rsidRDefault="009F1E62" w:rsidP="00996F16">
      <w:pPr>
        <w:autoSpaceDE w:val="0"/>
        <w:autoSpaceDN w:val="0"/>
        <w:adjustRightInd w:val="0"/>
        <w:spacing w:after="0" w:line="240" w:lineRule="atLeast"/>
        <w:jc w:val="center"/>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lang w:eastAsia="ru-RU"/>
        </w:rPr>
        <w:t>Содержание школьного курса</w:t>
      </w:r>
    </w:p>
    <w:p w:rsidR="00376DBD" w:rsidRPr="008308A4" w:rsidRDefault="00F14E25" w:rsidP="00996F16">
      <w:pPr>
        <w:autoSpaceDE w:val="0"/>
        <w:autoSpaceDN w:val="0"/>
        <w:adjustRightInd w:val="0"/>
        <w:spacing w:after="0" w:line="240" w:lineRule="atLeast"/>
        <w:jc w:val="center"/>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lang w:eastAsia="ru-RU"/>
        </w:rPr>
        <w:t>уроков социально-</w:t>
      </w:r>
      <w:r w:rsidR="009F1E62" w:rsidRPr="008308A4">
        <w:rPr>
          <w:rFonts w:ascii="Times New Roman" w:eastAsia="Times New Roman" w:hAnsi="Times New Roman" w:cs="Times New Roman"/>
          <w:b/>
          <w:sz w:val="24"/>
          <w:szCs w:val="24"/>
          <w:lang w:eastAsia="ru-RU"/>
        </w:rPr>
        <w:t xml:space="preserve">бытовой ориентировки </w:t>
      </w:r>
    </w:p>
    <w:p w:rsidR="009F1E62" w:rsidRPr="008308A4" w:rsidRDefault="009F1E62" w:rsidP="00996F16">
      <w:pPr>
        <w:autoSpaceDE w:val="0"/>
        <w:autoSpaceDN w:val="0"/>
        <w:adjustRightInd w:val="0"/>
        <w:spacing w:after="0" w:line="240" w:lineRule="atLeast"/>
        <w:jc w:val="center"/>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lang w:eastAsia="ru-RU"/>
        </w:rPr>
        <w:t xml:space="preserve">в </w:t>
      </w:r>
      <w:r w:rsidR="00376DBD" w:rsidRPr="008308A4">
        <w:rPr>
          <w:rFonts w:ascii="Times New Roman" w:eastAsia="Times New Roman" w:hAnsi="Times New Roman" w:cs="Times New Roman"/>
          <w:b/>
          <w:sz w:val="24"/>
          <w:szCs w:val="24"/>
          <w:lang w:eastAsia="ru-RU"/>
        </w:rPr>
        <w:t>8</w:t>
      </w:r>
      <w:r w:rsidRPr="008308A4">
        <w:rPr>
          <w:rFonts w:ascii="Times New Roman" w:eastAsia="Times New Roman" w:hAnsi="Times New Roman" w:cs="Times New Roman"/>
          <w:b/>
          <w:sz w:val="24"/>
          <w:szCs w:val="24"/>
          <w:lang w:eastAsia="ru-RU"/>
        </w:rPr>
        <w:t xml:space="preserve"> классе</w:t>
      </w:r>
    </w:p>
    <w:p w:rsidR="009F1E62" w:rsidRPr="008308A4" w:rsidRDefault="009F1E62" w:rsidP="00996F16">
      <w:pPr>
        <w:spacing w:after="0" w:line="240" w:lineRule="atLeast"/>
        <w:rPr>
          <w:rFonts w:ascii="Times New Roman" w:eastAsia="Times New Roman" w:hAnsi="Times New Roman" w:cs="Times New Roman"/>
          <w:sz w:val="24"/>
          <w:szCs w:val="24"/>
          <w:lang w:eastAsia="ru-RU"/>
        </w:rPr>
      </w:pPr>
    </w:p>
    <w:p w:rsidR="00376DBD" w:rsidRPr="008308A4" w:rsidRDefault="00376DBD" w:rsidP="00996F16">
      <w:pPr>
        <w:spacing w:after="0" w:line="240" w:lineRule="atLeast"/>
        <w:jc w:val="both"/>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lang w:eastAsia="ru-RU"/>
        </w:rPr>
        <w:t xml:space="preserve">                 Питание </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r w:rsidR="00376DBD" w:rsidRPr="008308A4">
        <w:rPr>
          <w:rFonts w:ascii="Times New Roman" w:eastAsia="Times New Roman" w:hAnsi="Times New Roman" w:cs="Times New Roman"/>
          <w:sz w:val="24"/>
          <w:szCs w:val="24"/>
          <w:lang w:eastAsia="ru-RU"/>
        </w:rPr>
        <w:t>Заготовка продуктов впрок</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Виды теста</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r w:rsidR="00376DBD" w:rsidRPr="008308A4">
        <w:rPr>
          <w:rFonts w:ascii="Times New Roman" w:eastAsia="Times New Roman" w:hAnsi="Times New Roman" w:cs="Times New Roman"/>
          <w:sz w:val="24"/>
          <w:szCs w:val="24"/>
          <w:lang w:eastAsia="ru-RU"/>
        </w:rPr>
        <w:t>Способы</w:t>
      </w:r>
      <w:r w:rsidR="009A22A9" w:rsidRPr="008308A4">
        <w:rPr>
          <w:rFonts w:ascii="Times New Roman" w:eastAsia="Times New Roman" w:hAnsi="Times New Roman" w:cs="Times New Roman"/>
          <w:sz w:val="24"/>
          <w:szCs w:val="24"/>
          <w:lang w:eastAsia="ru-RU"/>
        </w:rPr>
        <w:t xml:space="preserve"> приготовления изделий из теста</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Практическая работа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Нарезка фруктов, овощей, зелени;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Квашение капусты;</w:t>
      </w:r>
    </w:p>
    <w:p w:rsidR="00E06FC1"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Приготовление оладий, лапши, блинов, песочного печенья.</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Экскурсии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Зна</w:t>
      </w:r>
      <w:r w:rsidR="009A22A9" w:rsidRPr="008308A4">
        <w:rPr>
          <w:rFonts w:ascii="Times New Roman" w:eastAsia="Times New Roman" w:hAnsi="Times New Roman" w:cs="Times New Roman"/>
          <w:sz w:val="24"/>
          <w:szCs w:val="24"/>
          <w:lang w:eastAsia="ru-RU"/>
        </w:rPr>
        <w:t>комство с работой хлебопекарни.</w:t>
      </w:r>
    </w:p>
    <w:p w:rsidR="00376DBD" w:rsidRPr="008308A4" w:rsidRDefault="00E06FC1"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Планируемые результаты:</w:t>
      </w:r>
    </w:p>
    <w:p w:rsidR="00376DBD" w:rsidRPr="008308A4" w:rsidRDefault="00E06FC1"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1.Знать в</w:t>
      </w:r>
      <w:r w:rsidR="00376DBD" w:rsidRPr="008308A4">
        <w:rPr>
          <w:rFonts w:ascii="Times New Roman" w:eastAsia="Times New Roman" w:hAnsi="Times New Roman" w:cs="Times New Roman"/>
          <w:sz w:val="24"/>
          <w:szCs w:val="24"/>
          <w:lang w:eastAsia="ru-RU"/>
        </w:rPr>
        <w:t>иды и способы приготовления теста и изделия из него</w:t>
      </w:r>
      <w:r w:rsidRPr="008308A4">
        <w:rPr>
          <w:rFonts w:ascii="Times New Roman" w:eastAsia="Times New Roman" w:hAnsi="Times New Roman" w:cs="Times New Roman"/>
          <w:sz w:val="24"/>
          <w:szCs w:val="24"/>
          <w:lang w:eastAsia="ru-RU"/>
        </w:rPr>
        <w:t>.</w:t>
      </w:r>
    </w:p>
    <w:p w:rsidR="00376DBD" w:rsidRPr="008308A4" w:rsidRDefault="00E06FC1"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Способы заготовки продуктов впрок</w:t>
      </w:r>
    </w:p>
    <w:p w:rsidR="00376DBD" w:rsidRPr="008308A4" w:rsidRDefault="00E06FC1"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3.Уметь н</w:t>
      </w:r>
      <w:r w:rsidR="00376DBD" w:rsidRPr="008308A4">
        <w:rPr>
          <w:rFonts w:ascii="Times New Roman" w:eastAsia="Times New Roman" w:hAnsi="Times New Roman" w:cs="Times New Roman"/>
          <w:sz w:val="24"/>
          <w:szCs w:val="24"/>
          <w:lang w:eastAsia="ru-RU"/>
        </w:rPr>
        <w:t>ашин</w:t>
      </w:r>
      <w:r w:rsidRPr="008308A4">
        <w:rPr>
          <w:rFonts w:ascii="Times New Roman" w:eastAsia="Times New Roman" w:hAnsi="Times New Roman" w:cs="Times New Roman"/>
          <w:sz w:val="24"/>
          <w:szCs w:val="24"/>
          <w:lang w:eastAsia="ru-RU"/>
        </w:rPr>
        <w:t>ковать морковь, петрушку, укроп.</w:t>
      </w:r>
    </w:p>
    <w:p w:rsidR="00376DBD" w:rsidRPr="008308A4" w:rsidRDefault="00E06FC1"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w:t>
      </w:r>
      <w:r w:rsidR="00376DBD" w:rsidRPr="008308A4">
        <w:rPr>
          <w:rFonts w:ascii="Times New Roman" w:eastAsia="Times New Roman" w:hAnsi="Times New Roman" w:cs="Times New Roman"/>
          <w:sz w:val="24"/>
          <w:szCs w:val="24"/>
          <w:lang w:eastAsia="ru-RU"/>
        </w:rPr>
        <w:t>Заготови</w:t>
      </w:r>
      <w:r w:rsidRPr="008308A4">
        <w:rPr>
          <w:rFonts w:ascii="Times New Roman" w:eastAsia="Times New Roman" w:hAnsi="Times New Roman" w:cs="Times New Roman"/>
          <w:sz w:val="24"/>
          <w:szCs w:val="24"/>
          <w:lang w:eastAsia="ru-RU"/>
        </w:rPr>
        <w:t>ть ягоды без тепловой обработки.</w:t>
      </w:r>
    </w:p>
    <w:p w:rsidR="00376DBD" w:rsidRPr="008308A4" w:rsidRDefault="00E06FC1"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5.</w:t>
      </w:r>
      <w:r w:rsidR="00376DBD" w:rsidRPr="008308A4">
        <w:rPr>
          <w:rFonts w:ascii="Times New Roman" w:eastAsia="Times New Roman" w:hAnsi="Times New Roman" w:cs="Times New Roman"/>
          <w:sz w:val="24"/>
          <w:szCs w:val="24"/>
          <w:lang w:eastAsia="ru-RU"/>
        </w:rPr>
        <w:t xml:space="preserve">Приготовить </w:t>
      </w:r>
      <w:r w:rsidRPr="008308A4">
        <w:rPr>
          <w:rFonts w:ascii="Times New Roman" w:eastAsia="Times New Roman" w:hAnsi="Times New Roman" w:cs="Times New Roman"/>
          <w:sz w:val="24"/>
          <w:szCs w:val="24"/>
          <w:lang w:eastAsia="ru-RU"/>
        </w:rPr>
        <w:t>пресное тесто и изделия из него.</w:t>
      </w:r>
    </w:p>
    <w:p w:rsidR="00376DBD" w:rsidRPr="008308A4" w:rsidRDefault="00E06FC1"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6.</w:t>
      </w:r>
      <w:r w:rsidR="00376DBD" w:rsidRPr="008308A4">
        <w:rPr>
          <w:rFonts w:ascii="Times New Roman" w:eastAsia="Times New Roman" w:hAnsi="Times New Roman" w:cs="Times New Roman"/>
          <w:sz w:val="24"/>
          <w:szCs w:val="24"/>
          <w:lang w:eastAsia="ru-RU"/>
        </w:rPr>
        <w:t>Записать рецепт сол</w:t>
      </w:r>
      <w:r w:rsidR="009A22A9" w:rsidRPr="008308A4">
        <w:rPr>
          <w:rFonts w:ascii="Times New Roman" w:eastAsia="Times New Roman" w:hAnsi="Times New Roman" w:cs="Times New Roman"/>
          <w:sz w:val="24"/>
          <w:szCs w:val="24"/>
          <w:lang w:eastAsia="ru-RU"/>
        </w:rPr>
        <w:t>ения, варенья, консервирования.</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Личная гигиена </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r w:rsidR="00376DBD" w:rsidRPr="008308A4">
        <w:rPr>
          <w:rFonts w:ascii="Times New Roman" w:eastAsia="Times New Roman" w:hAnsi="Times New Roman" w:cs="Times New Roman"/>
          <w:sz w:val="24"/>
          <w:szCs w:val="24"/>
          <w:lang w:eastAsia="ru-RU"/>
        </w:rPr>
        <w:t>Значение косметики для юноши и девушки</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Правила и приемы ухода за кожей лица с использованием средств косметики: лосьон, кремы, пудра, природные средства.</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r w:rsidR="00376DBD" w:rsidRPr="008308A4">
        <w:rPr>
          <w:rFonts w:ascii="Times New Roman" w:eastAsia="Times New Roman" w:hAnsi="Times New Roman" w:cs="Times New Roman"/>
          <w:sz w:val="24"/>
          <w:szCs w:val="24"/>
          <w:lang w:eastAsia="ru-RU"/>
        </w:rPr>
        <w:t>Значение здоровья для жизнедеятельности человека, ср</w:t>
      </w:r>
      <w:r w:rsidR="009A22A9" w:rsidRPr="008308A4">
        <w:rPr>
          <w:rFonts w:ascii="Times New Roman" w:eastAsia="Times New Roman" w:hAnsi="Times New Roman" w:cs="Times New Roman"/>
          <w:sz w:val="24"/>
          <w:szCs w:val="24"/>
          <w:lang w:eastAsia="ru-RU"/>
        </w:rPr>
        <w:t>едства и способы его сбережения</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Практическая работа </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r w:rsidR="00376DBD" w:rsidRPr="008308A4">
        <w:rPr>
          <w:rFonts w:ascii="Times New Roman" w:eastAsia="Times New Roman" w:hAnsi="Times New Roman" w:cs="Times New Roman"/>
          <w:sz w:val="24"/>
          <w:szCs w:val="24"/>
          <w:lang w:eastAsia="ru-RU"/>
        </w:rPr>
        <w:t>Упражнение в протирании кожи лица</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Использо</w:t>
      </w:r>
      <w:r w:rsidR="009A22A9" w:rsidRPr="008308A4">
        <w:rPr>
          <w:rFonts w:ascii="Times New Roman" w:eastAsia="Times New Roman" w:hAnsi="Times New Roman" w:cs="Times New Roman"/>
          <w:sz w:val="24"/>
          <w:szCs w:val="24"/>
          <w:lang w:eastAsia="ru-RU"/>
        </w:rPr>
        <w:t>вание масок из овощей и фруктов</w:t>
      </w:r>
    </w:p>
    <w:p w:rsidR="00341E1A" w:rsidRPr="008308A4" w:rsidRDefault="00E06FC1"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Планируем</w:t>
      </w:r>
      <w:r w:rsidR="00341E1A" w:rsidRPr="008308A4">
        <w:rPr>
          <w:rFonts w:ascii="Times New Roman" w:eastAsia="Times New Roman" w:hAnsi="Times New Roman" w:cs="Times New Roman"/>
          <w:b/>
          <w:sz w:val="24"/>
          <w:szCs w:val="24"/>
          <w:u w:val="single"/>
          <w:lang w:eastAsia="ru-RU"/>
        </w:rPr>
        <w:t>ые результаты:</w:t>
      </w:r>
    </w:p>
    <w:p w:rsidR="00376DBD" w:rsidRPr="008308A4" w:rsidRDefault="00E06FC1"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sz w:val="24"/>
          <w:szCs w:val="24"/>
          <w:lang w:eastAsia="ru-RU"/>
        </w:rPr>
        <w:t xml:space="preserve"> 1.Знать п</w:t>
      </w:r>
      <w:r w:rsidR="00376DBD" w:rsidRPr="008308A4">
        <w:rPr>
          <w:rFonts w:ascii="Times New Roman" w:eastAsia="Times New Roman" w:hAnsi="Times New Roman" w:cs="Times New Roman"/>
          <w:sz w:val="24"/>
          <w:szCs w:val="24"/>
          <w:lang w:eastAsia="ru-RU"/>
        </w:rPr>
        <w:t>равила ухода за кожей лица</w:t>
      </w:r>
    </w:p>
    <w:p w:rsidR="00376DBD" w:rsidRPr="008308A4" w:rsidRDefault="00E06FC1"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Приёмы нанесения косметических средств</w:t>
      </w:r>
    </w:p>
    <w:p w:rsidR="00376DBD" w:rsidRPr="008308A4" w:rsidRDefault="00E06FC1"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3.Уметь п</w:t>
      </w:r>
      <w:r w:rsidR="00376DBD" w:rsidRPr="008308A4">
        <w:rPr>
          <w:rFonts w:ascii="Times New Roman" w:eastAsia="Times New Roman" w:hAnsi="Times New Roman" w:cs="Times New Roman"/>
          <w:sz w:val="24"/>
          <w:szCs w:val="24"/>
          <w:lang w:eastAsia="ru-RU"/>
        </w:rPr>
        <w:t>равильно ухаживать за кожей лица, шеи, рук, ног.</w:t>
      </w:r>
    </w:p>
    <w:p w:rsidR="00376DBD" w:rsidRPr="008308A4" w:rsidRDefault="00E06FC1"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w:t>
      </w:r>
      <w:r w:rsidR="00376DBD" w:rsidRPr="008308A4">
        <w:rPr>
          <w:rFonts w:ascii="Times New Roman" w:eastAsia="Times New Roman" w:hAnsi="Times New Roman" w:cs="Times New Roman"/>
          <w:sz w:val="24"/>
          <w:szCs w:val="24"/>
          <w:lang w:eastAsia="ru-RU"/>
        </w:rPr>
        <w:t>Использовать подручные средства дополнительно к кремам и лосьонам.</w:t>
      </w:r>
    </w:p>
    <w:p w:rsidR="00376DBD" w:rsidRPr="008308A4" w:rsidRDefault="00E06FC1"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5.Учиться в</w:t>
      </w:r>
      <w:r w:rsidR="009A22A9" w:rsidRPr="008308A4">
        <w:rPr>
          <w:rFonts w:ascii="Times New Roman" w:eastAsia="Times New Roman" w:hAnsi="Times New Roman" w:cs="Times New Roman"/>
          <w:sz w:val="24"/>
          <w:szCs w:val="24"/>
          <w:lang w:eastAsia="ru-RU"/>
        </w:rPr>
        <w:t xml:space="preserve"> меру пользоваться косметикой.</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Одежда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1.Особенности ухода за одеждой, изготовленной из синтетических и шерстяных тканей.</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 Стирка изделий из шерстяных и синтетических тканей в домашних условиях.</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 Правила и приемы глаженья блузок, рубашек, платков.</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 Прачечная, знакомство с предприятием и правилами пользования его услугами по прив</w:t>
      </w:r>
      <w:r w:rsidR="009A22A9" w:rsidRPr="008308A4">
        <w:rPr>
          <w:rFonts w:ascii="Times New Roman" w:eastAsia="Times New Roman" w:hAnsi="Times New Roman" w:cs="Times New Roman"/>
          <w:sz w:val="24"/>
          <w:szCs w:val="24"/>
          <w:lang w:eastAsia="ru-RU"/>
        </w:rPr>
        <w:t>едению одежды в надлежащий вид.</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Практическая работа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Стирка изделий из шерсти и синтетики</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Глаженье блузок и рубаш</w:t>
      </w:r>
      <w:r w:rsidR="009A22A9" w:rsidRPr="008308A4">
        <w:rPr>
          <w:rFonts w:ascii="Times New Roman" w:eastAsia="Times New Roman" w:hAnsi="Times New Roman" w:cs="Times New Roman"/>
          <w:sz w:val="24"/>
          <w:szCs w:val="24"/>
          <w:lang w:eastAsia="ru-RU"/>
        </w:rPr>
        <w:t>ек</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Экскурсии </w:t>
      </w:r>
    </w:p>
    <w:p w:rsidR="00376DBD" w:rsidRPr="008308A4" w:rsidRDefault="009A22A9"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Посещение прачечной</w:t>
      </w:r>
    </w:p>
    <w:p w:rsidR="00341E1A" w:rsidRPr="008308A4" w:rsidRDefault="00341E1A"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lastRenderedPageBreak/>
        <w:t>Планируемые результаты:</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1.Знать п</w:t>
      </w:r>
      <w:r w:rsidR="00376DBD" w:rsidRPr="008308A4">
        <w:rPr>
          <w:rFonts w:ascii="Times New Roman" w:eastAsia="Times New Roman" w:hAnsi="Times New Roman" w:cs="Times New Roman"/>
          <w:sz w:val="24"/>
          <w:szCs w:val="24"/>
          <w:lang w:eastAsia="ru-RU"/>
        </w:rPr>
        <w:t>равила стирки и сушки одежды из шерсти и синтетики</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Правила и последовательность глаженья</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r w:rsidR="00131AEE" w:rsidRPr="008308A4">
        <w:rPr>
          <w:rFonts w:ascii="Times New Roman" w:eastAsia="Times New Roman" w:hAnsi="Times New Roman" w:cs="Times New Roman"/>
          <w:sz w:val="24"/>
          <w:szCs w:val="24"/>
          <w:lang w:eastAsia="ru-RU"/>
        </w:rPr>
        <w:t>Виды и услуги</w:t>
      </w:r>
      <w:r w:rsidR="00376DBD" w:rsidRPr="008308A4">
        <w:rPr>
          <w:rFonts w:ascii="Times New Roman" w:eastAsia="Times New Roman" w:hAnsi="Times New Roman" w:cs="Times New Roman"/>
          <w:sz w:val="24"/>
          <w:szCs w:val="24"/>
          <w:lang w:eastAsia="ru-RU"/>
        </w:rPr>
        <w:t>, правила подготовки к сдаче в химчистку</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4.уметь с</w:t>
      </w:r>
      <w:r w:rsidR="00376DBD" w:rsidRPr="008308A4">
        <w:rPr>
          <w:rFonts w:ascii="Times New Roman" w:eastAsia="Times New Roman" w:hAnsi="Times New Roman" w:cs="Times New Roman"/>
          <w:sz w:val="24"/>
          <w:szCs w:val="24"/>
          <w:lang w:eastAsia="ru-RU"/>
        </w:rPr>
        <w:t>тирать и сушить изделия из шерстяных и синтетических тканей</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5.</w:t>
      </w:r>
      <w:r w:rsidR="00376DBD" w:rsidRPr="008308A4">
        <w:rPr>
          <w:rFonts w:ascii="Times New Roman" w:eastAsia="Times New Roman" w:hAnsi="Times New Roman" w:cs="Times New Roman"/>
          <w:sz w:val="24"/>
          <w:szCs w:val="24"/>
          <w:lang w:eastAsia="ru-RU"/>
        </w:rPr>
        <w:t>Г</w:t>
      </w:r>
      <w:r w:rsidR="009A22A9" w:rsidRPr="008308A4">
        <w:rPr>
          <w:rFonts w:ascii="Times New Roman" w:eastAsia="Times New Roman" w:hAnsi="Times New Roman" w:cs="Times New Roman"/>
          <w:sz w:val="24"/>
          <w:szCs w:val="24"/>
          <w:lang w:eastAsia="ru-RU"/>
        </w:rPr>
        <w:t>ладить блузки, рубашки, платья.</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Семья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1.Грудной ребенок в семье, участие в уходе за ним</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 Правила содержания в чистоте де</w:t>
      </w:r>
      <w:r w:rsidR="009A22A9" w:rsidRPr="008308A4">
        <w:rPr>
          <w:rFonts w:ascii="Times New Roman" w:eastAsia="Times New Roman" w:hAnsi="Times New Roman" w:cs="Times New Roman"/>
          <w:sz w:val="24"/>
          <w:szCs w:val="24"/>
          <w:lang w:eastAsia="ru-RU"/>
        </w:rPr>
        <w:t>тской посуды, постели, игрушек.</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Практическая работа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Упражнение в купании, пеленании и одевании куклы.</w:t>
      </w:r>
    </w:p>
    <w:p w:rsidR="00376DBD" w:rsidRPr="008308A4" w:rsidRDefault="009A22A9"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Мытье детской посуды.</w:t>
      </w:r>
    </w:p>
    <w:p w:rsidR="00341E1A" w:rsidRPr="008308A4" w:rsidRDefault="00341E1A"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Планируемые результаты:</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1.Знать п</w:t>
      </w:r>
      <w:r w:rsidR="00376DBD" w:rsidRPr="008308A4">
        <w:rPr>
          <w:rFonts w:ascii="Times New Roman" w:eastAsia="Times New Roman" w:hAnsi="Times New Roman" w:cs="Times New Roman"/>
          <w:sz w:val="24"/>
          <w:szCs w:val="24"/>
          <w:lang w:eastAsia="ru-RU"/>
        </w:rPr>
        <w:t>равила ухода за грудным ребенком</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Правила кормления, одевания, пеленания грудного ребенка</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r w:rsidR="00376DBD" w:rsidRPr="008308A4">
        <w:rPr>
          <w:rFonts w:ascii="Times New Roman" w:eastAsia="Times New Roman" w:hAnsi="Times New Roman" w:cs="Times New Roman"/>
          <w:sz w:val="24"/>
          <w:szCs w:val="24"/>
          <w:lang w:eastAsia="ru-RU"/>
        </w:rPr>
        <w:t>Санитарно – гигиенические требования к содержанию детской посуды, постели и игрушек</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4.уметь к</w:t>
      </w:r>
      <w:r w:rsidR="00376DBD" w:rsidRPr="008308A4">
        <w:rPr>
          <w:rFonts w:ascii="Times New Roman" w:eastAsia="Times New Roman" w:hAnsi="Times New Roman" w:cs="Times New Roman"/>
          <w:sz w:val="24"/>
          <w:szCs w:val="24"/>
          <w:lang w:eastAsia="ru-RU"/>
        </w:rPr>
        <w:t>упать, одевать, пеленать, куклу, кормить из ложечки.</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5.</w:t>
      </w:r>
      <w:r w:rsidR="00376DBD" w:rsidRPr="008308A4">
        <w:rPr>
          <w:rFonts w:ascii="Times New Roman" w:eastAsia="Times New Roman" w:hAnsi="Times New Roman" w:cs="Times New Roman"/>
          <w:sz w:val="24"/>
          <w:szCs w:val="24"/>
          <w:lang w:eastAsia="ru-RU"/>
        </w:rPr>
        <w:t>Содержать в порядке де</w:t>
      </w:r>
      <w:r w:rsidR="009A22A9" w:rsidRPr="008308A4">
        <w:rPr>
          <w:rFonts w:ascii="Times New Roman" w:eastAsia="Times New Roman" w:hAnsi="Times New Roman" w:cs="Times New Roman"/>
          <w:sz w:val="24"/>
          <w:szCs w:val="24"/>
          <w:lang w:eastAsia="ru-RU"/>
        </w:rPr>
        <w:t>тскую постель, посуду, игрушки.</w:t>
      </w:r>
    </w:p>
    <w:p w:rsidR="00341E1A" w:rsidRPr="008308A4" w:rsidRDefault="00341E1A"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Культура поведения </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sz w:val="24"/>
          <w:szCs w:val="24"/>
          <w:lang w:eastAsia="ru-RU"/>
        </w:rPr>
        <w:t>Культура общения юноши и девушки</w:t>
      </w:r>
    </w:p>
    <w:p w:rsidR="00376DBD" w:rsidRPr="008308A4" w:rsidRDefault="009A22A9"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Внешний вид молодых людей</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Практическая работа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Сюжетна</w:t>
      </w:r>
      <w:r w:rsidR="009A22A9" w:rsidRPr="008308A4">
        <w:rPr>
          <w:rFonts w:ascii="Times New Roman" w:eastAsia="Times New Roman" w:hAnsi="Times New Roman" w:cs="Times New Roman"/>
          <w:sz w:val="24"/>
          <w:szCs w:val="24"/>
          <w:lang w:eastAsia="ru-RU"/>
        </w:rPr>
        <w:t xml:space="preserve">я игра </w:t>
      </w:r>
      <w:proofErr w:type="gramStart"/>
      <w:r w:rsidR="009A22A9" w:rsidRPr="008308A4">
        <w:rPr>
          <w:rFonts w:ascii="Times New Roman" w:eastAsia="Times New Roman" w:hAnsi="Times New Roman" w:cs="Times New Roman"/>
          <w:sz w:val="24"/>
          <w:szCs w:val="24"/>
          <w:lang w:eastAsia="ru-RU"/>
        </w:rPr>
        <w:t>« Встреча</w:t>
      </w:r>
      <w:proofErr w:type="gramEnd"/>
      <w:r w:rsidR="009A22A9" w:rsidRPr="008308A4">
        <w:rPr>
          <w:rFonts w:ascii="Times New Roman" w:eastAsia="Times New Roman" w:hAnsi="Times New Roman" w:cs="Times New Roman"/>
          <w:sz w:val="24"/>
          <w:szCs w:val="24"/>
          <w:lang w:eastAsia="ru-RU"/>
        </w:rPr>
        <w:t xml:space="preserve"> молодых людей»</w:t>
      </w:r>
    </w:p>
    <w:p w:rsidR="00341E1A" w:rsidRPr="008308A4" w:rsidRDefault="00341E1A"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Планируемые результаты:</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1.Знать п</w:t>
      </w:r>
      <w:r w:rsidR="00376DBD" w:rsidRPr="008308A4">
        <w:rPr>
          <w:rFonts w:ascii="Times New Roman" w:eastAsia="Times New Roman" w:hAnsi="Times New Roman" w:cs="Times New Roman"/>
          <w:sz w:val="24"/>
          <w:szCs w:val="24"/>
          <w:lang w:eastAsia="ru-RU"/>
        </w:rPr>
        <w:t>равила поведения юноши и девушки при знакомстве</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Культурно и вежливо вести себя при знакомстве, в общественных местах</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3.уметь в</w:t>
      </w:r>
      <w:r w:rsidR="00376DBD" w:rsidRPr="008308A4">
        <w:rPr>
          <w:rFonts w:ascii="Times New Roman" w:eastAsia="Times New Roman" w:hAnsi="Times New Roman" w:cs="Times New Roman"/>
          <w:sz w:val="24"/>
          <w:szCs w:val="24"/>
          <w:lang w:eastAsia="ru-RU"/>
        </w:rPr>
        <w:t>ыбирать косметические средства, украшения, прическу, одежду, с учетом возраст</w:t>
      </w:r>
      <w:r w:rsidR="009A22A9" w:rsidRPr="008308A4">
        <w:rPr>
          <w:rFonts w:ascii="Times New Roman" w:eastAsia="Times New Roman" w:hAnsi="Times New Roman" w:cs="Times New Roman"/>
          <w:sz w:val="24"/>
          <w:szCs w:val="24"/>
          <w:lang w:eastAsia="ru-RU"/>
        </w:rPr>
        <w:t>а, индивидуальных особенностей.</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Жилище </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r w:rsidR="00376DBD" w:rsidRPr="008308A4">
        <w:rPr>
          <w:rFonts w:ascii="Times New Roman" w:eastAsia="Times New Roman" w:hAnsi="Times New Roman" w:cs="Times New Roman"/>
          <w:sz w:val="24"/>
          <w:szCs w:val="24"/>
          <w:lang w:eastAsia="ru-RU"/>
        </w:rPr>
        <w:t>Уборка кухни, санузла, ванной</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Моющие средства</w:t>
      </w:r>
    </w:p>
    <w:p w:rsidR="00341E1A"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3.Домашние животные</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Практическая работа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Чистка и мытье раковин, мытьё кафельных стен</w:t>
      </w:r>
    </w:p>
    <w:p w:rsidR="00376DBD" w:rsidRPr="008308A4" w:rsidRDefault="009A22A9"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Мытьё и утепление окон.</w:t>
      </w:r>
    </w:p>
    <w:p w:rsidR="00376DBD" w:rsidRPr="008308A4" w:rsidRDefault="00341E1A"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Планируемые результаты:</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1.Знать п</w:t>
      </w:r>
      <w:r w:rsidR="00376DBD" w:rsidRPr="008308A4">
        <w:rPr>
          <w:rFonts w:ascii="Times New Roman" w:eastAsia="Times New Roman" w:hAnsi="Times New Roman" w:cs="Times New Roman"/>
          <w:sz w:val="24"/>
          <w:szCs w:val="24"/>
          <w:lang w:eastAsia="ru-RU"/>
        </w:rPr>
        <w:t>равила уборки кухни, санузла, ванны</w:t>
      </w:r>
      <w:r w:rsidRPr="008308A4">
        <w:rPr>
          <w:rFonts w:ascii="Times New Roman" w:eastAsia="Times New Roman" w:hAnsi="Times New Roman" w:cs="Times New Roman"/>
          <w:sz w:val="24"/>
          <w:szCs w:val="24"/>
          <w:lang w:eastAsia="ru-RU"/>
        </w:rPr>
        <w:t>.</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2.знать м</w:t>
      </w:r>
      <w:r w:rsidR="00376DBD" w:rsidRPr="008308A4">
        <w:rPr>
          <w:rFonts w:ascii="Times New Roman" w:eastAsia="Times New Roman" w:hAnsi="Times New Roman" w:cs="Times New Roman"/>
          <w:sz w:val="24"/>
          <w:szCs w:val="24"/>
          <w:lang w:eastAsia="ru-RU"/>
        </w:rPr>
        <w:t>оющие средства</w:t>
      </w:r>
      <w:r w:rsidRPr="008308A4">
        <w:rPr>
          <w:rFonts w:ascii="Times New Roman" w:eastAsia="Times New Roman" w:hAnsi="Times New Roman" w:cs="Times New Roman"/>
          <w:sz w:val="24"/>
          <w:szCs w:val="24"/>
          <w:lang w:eastAsia="ru-RU"/>
        </w:rPr>
        <w:t>.</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r w:rsidR="00376DBD" w:rsidRPr="008308A4">
        <w:rPr>
          <w:rFonts w:ascii="Times New Roman" w:eastAsia="Times New Roman" w:hAnsi="Times New Roman" w:cs="Times New Roman"/>
          <w:sz w:val="24"/>
          <w:szCs w:val="24"/>
          <w:lang w:eastAsia="ru-RU"/>
        </w:rPr>
        <w:t>Санитарно – гигиенические требования и правила техники безопасности при уборке кухни и санузла</w:t>
      </w:r>
      <w:r w:rsidRPr="008308A4">
        <w:rPr>
          <w:rFonts w:ascii="Times New Roman" w:eastAsia="Times New Roman" w:hAnsi="Times New Roman" w:cs="Times New Roman"/>
          <w:sz w:val="24"/>
          <w:szCs w:val="24"/>
          <w:lang w:eastAsia="ru-RU"/>
        </w:rPr>
        <w:t>.</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4.уметь м</w:t>
      </w:r>
      <w:r w:rsidR="00376DBD" w:rsidRPr="008308A4">
        <w:rPr>
          <w:rFonts w:ascii="Times New Roman" w:eastAsia="Times New Roman" w:hAnsi="Times New Roman" w:cs="Times New Roman"/>
          <w:sz w:val="24"/>
          <w:szCs w:val="24"/>
          <w:lang w:eastAsia="ru-RU"/>
        </w:rPr>
        <w:t>ыть кафельные стены, чистить раковины</w:t>
      </w:r>
      <w:r w:rsidRPr="008308A4">
        <w:rPr>
          <w:rFonts w:ascii="Times New Roman" w:eastAsia="Times New Roman" w:hAnsi="Times New Roman" w:cs="Times New Roman"/>
          <w:sz w:val="24"/>
          <w:szCs w:val="24"/>
          <w:lang w:eastAsia="ru-RU"/>
        </w:rPr>
        <w:t>.</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5.</w:t>
      </w:r>
      <w:r w:rsidR="00376DBD" w:rsidRPr="008308A4">
        <w:rPr>
          <w:rFonts w:ascii="Times New Roman" w:eastAsia="Times New Roman" w:hAnsi="Times New Roman" w:cs="Times New Roman"/>
          <w:sz w:val="24"/>
          <w:szCs w:val="24"/>
          <w:lang w:eastAsia="ru-RU"/>
        </w:rPr>
        <w:t>Пользоваться инструкциями к моющим средствам</w:t>
      </w:r>
      <w:r w:rsidRPr="008308A4">
        <w:rPr>
          <w:rFonts w:ascii="Times New Roman" w:eastAsia="Times New Roman" w:hAnsi="Times New Roman" w:cs="Times New Roman"/>
          <w:sz w:val="24"/>
          <w:szCs w:val="24"/>
          <w:lang w:eastAsia="ru-RU"/>
        </w:rPr>
        <w:t>.</w:t>
      </w:r>
    </w:p>
    <w:p w:rsidR="00376DBD" w:rsidRPr="008308A4" w:rsidRDefault="00376DBD" w:rsidP="00996F16">
      <w:pPr>
        <w:spacing w:after="0" w:line="240" w:lineRule="atLeast"/>
        <w:jc w:val="both"/>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lang w:eastAsia="ru-RU"/>
        </w:rPr>
        <w:t xml:space="preserve">Транспорт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1.Междугородный автотранспорт, автовокзал, автобусные маршруты, расписание, стоимость.</w:t>
      </w:r>
    </w:p>
    <w:p w:rsidR="00341E1A" w:rsidRPr="008308A4" w:rsidRDefault="009A22A9"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 Значение водного транспорта.</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Экскурсии</w:t>
      </w:r>
    </w:p>
    <w:p w:rsidR="00376DBD" w:rsidRPr="008308A4" w:rsidRDefault="009A22A9"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Посещение автобусной станции.</w:t>
      </w:r>
    </w:p>
    <w:p w:rsidR="00341E1A" w:rsidRPr="008308A4" w:rsidRDefault="00341E1A"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Планируемые результаты:</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1.Знать о</w:t>
      </w:r>
      <w:r w:rsidR="00376DBD" w:rsidRPr="008308A4">
        <w:rPr>
          <w:rFonts w:ascii="Times New Roman" w:eastAsia="Times New Roman" w:hAnsi="Times New Roman" w:cs="Times New Roman"/>
          <w:sz w:val="24"/>
          <w:szCs w:val="24"/>
          <w:lang w:eastAsia="ru-RU"/>
        </w:rPr>
        <w:t>сновные автобусные маршруты</w:t>
      </w:r>
      <w:r w:rsidRPr="008308A4">
        <w:rPr>
          <w:rFonts w:ascii="Times New Roman" w:eastAsia="Times New Roman" w:hAnsi="Times New Roman" w:cs="Times New Roman"/>
          <w:sz w:val="24"/>
          <w:szCs w:val="24"/>
          <w:lang w:eastAsia="ru-RU"/>
        </w:rPr>
        <w:t>.</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Правила безопасной поездки на водном транспорте</w:t>
      </w:r>
      <w:r w:rsidRPr="008308A4">
        <w:rPr>
          <w:rFonts w:ascii="Times New Roman" w:eastAsia="Times New Roman" w:hAnsi="Times New Roman" w:cs="Times New Roman"/>
          <w:sz w:val="24"/>
          <w:szCs w:val="24"/>
          <w:lang w:eastAsia="ru-RU"/>
        </w:rPr>
        <w:t>.</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lastRenderedPageBreak/>
        <w:t>3.Уметь п</w:t>
      </w:r>
      <w:r w:rsidR="00376DBD" w:rsidRPr="008308A4">
        <w:rPr>
          <w:rFonts w:ascii="Times New Roman" w:eastAsia="Times New Roman" w:hAnsi="Times New Roman" w:cs="Times New Roman"/>
          <w:sz w:val="24"/>
          <w:szCs w:val="24"/>
          <w:lang w:eastAsia="ru-RU"/>
        </w:rPr>
        <w:t>ользоваться расписанием, определять стоимость проезда, покупать</w:t>
      </w:r>
      <w:r w:rsidR="009A22A9" w:rsidRPr="008308A4">
        <w:rPr>
          <w:rFonts w:ascii="Times New Roman" w:eastAsia="Times New Roman" w:hAnsi="Times New Roman" w:cs="Times New Roman"/>
          <w:sz w:val="24"/>
          <w:szCs w:val="24"/>
          <w:lang w:eastAsia="ru-RU"/>
        </w:rPr>
        <w:t xml:space="preserve"> билет, обращаться за справкой.</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Торговля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Специализированные магазины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Стоимост</w:t>
      </w:r>
      <w:r w:rsidR="009A22A9" w:rsidRPr="008308A4">
        <w:rPr>
          <w:rFonts w:ascii="Times New Roman" w:eastAsia="Times New Roman" w:hAnsi="Times New Roman" w:cs="Times New Roman"/>
          <w:sz w:val="24"/>
          <w:szCs w:val="24"/>
          <w:lang w:eastAsia="ru-RU"/>
        </w:rPr>
        <w:t>ь основных промышленных товаров</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Практическая </w:t>
      </w:r>
      <w:proofErr w:type="gramStart"/>
      <w:r w:rsidRPr="008308A4">
        <w:rPr>
          <w:rFonts w:ascii="Times New Roman" w:eastAsia="Times New Roman" w:hAnsi="Times New Roman" w:cs="Times New Roman"/>
          <w:b/>
          <w:sz w:val="24"/>
          <w:szCs w:val="24"/>
          <w:u w:val="single"/>
          <w:lang w:eastAsia="ru-RU"/>
        </w:rPr>
        <w:t>работа :</w:t>
      </w:r>
      <w:proofErr w:type="gramEnd"/>
    </w:p>
    <w:p w:rsidR="00341E1A"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 Упражнение в подсчёте стоимости покупок</w:t>
      </w:r>
    </w:p>
    <w:p w:rsidR="00341E1A"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Экскурсия</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proofErr w:type="spellStart"/>
      <w:r w:rsidRPr="008308A4">
        <w:rPr>
          <w:rFonts w:ascii="Times New Roman" w:eastAsia="Times New Roman" w:hAnsi="Times New Roman" w:cs="Times New Roman"/>
          <w:sz w:val="24"/>
          <w:szCs w:val="24"/>
          <w:lang w:eastAsia="ru-RU"/>
        </w:rPr>
        <w:t>Экскурсия</w:t>
      </w:r>
      <w:r w:rsidR="00376DBD" w:rsidRPr="008308A4">
        <w:rPr>
          <w:rFonts w:ascii="Times New Roman" w:eastAsia="Times New Roman" w:hAnsi="Times New Roman" w:cs="Times New Roman"/>
          <w:sz w:val="24"/>
          <w:szCs w:val="24"/>
          <w:lang w:eastAsia="ru-RU"/>
        </w:rPr>
        <w:t>в</w:t>
      </w:r>
      <w:proofErr w:type="spellEnd"/>
      <w:r w:rsidR="00376DBD" w:rsidRPr="008308A4">
        <w:rPr>
          <w:rFonts w:ascii="Times New Roman" w:eastAsia="Times New Roman" w:hAnsi="Times New Roman" w:cs="Times New Roman"/>
          <w:sz w:val="24"/>
          <w:szCs w:val="24"/>
          <w:lang w:eastAsia="ru-RU"/>
        </w:rPr>
        <w:t xml:space="preserve"> специали</w:t>
      </w:r>
      <w:r w:rsidR="009A22A9" w:rsidRPr="008308A4">
        <w:rPr>
          <w:rFonts w:ascii="Times New Roman" w:eastAsia="Times New Roman" w:hAnsi="Times New Roman" w:cs="Times New Roman"/>
          <w:sz w:val="24"/>
          <w:szCs w:val="24"/>
          <w:lang w:eastAsia="ru-RU"/>
        </w:rPr>
        <w:t>зированный магазин.</w:t>
      </w:r>
    </w:p>
    <w:p w:rsidR="00341E1A" w:rsidRPr="008308A4" w:rsidRDefault="00341E1A"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Планируемые результаты:</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1.Знать а</w:t>
      </w:r>
      <w:r w:rsidR="00376DBD" w:rsidRPr="008308A4">
        <w:rPr>
          <w:rFonts w:ascii="Times New Roman" w:eastAsia="Times New Roman" w:hAnsi="Times New Roman" w:cs="Times New Roman"/>
          <w:sz w:val="24"/>
          <w:szCs w:val="24"/>
          <w:lang w:eastAsia="ru-RU"/>
        </w:rPr>
        <w:t>ссортимент товаров в специализированных магазинах.</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2.Уметь в</w:t>
      </w:r>
      <w:r w:rsidR="00376DBD" w:rsidRPr="008308A4">
        <w:rPr>
          <w:rFonts w:ascii="Times New Roman" w:eastAsia="Times New Roman" w:hAnsi="Times New Roman" w:cs="Times New Roman"/>
          <w:sz w:val="24"/>
          <w:szCs w:val="24"/>
          <w:lang w:eastAsia="ru-RU"/>
        </w:rPr>
        <w:t>ыбирать покупку, подсчитывать её стоимость.</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r w:rsidR="00376DBD" w:rsidRPr="008308A4">
        <w:rPr>
          <w:rFonts w:ascii="Times New Roman" w:eastAsia="Times New Roman" w:hAnsi="Times New Roman" w:cs="Times New Roman"/>
          <w:sz w:val="24"/>
          <w:szCs w:val="24"/>
          <w:lang w:eastAsia="ru-RU"/>
        </w:rPr>
        <w:t>К</w:t>
      </w:r>
      <w:r w:rsidR="009A22A9" w:rsidRPr="008308A4">
        <w:rPr>
          <w:rFonts w:ascii="Times New Roman" w:eastAsia="Times New Roman" w:hAnsi="Times New Roman" w:cs="Times New Roman"/>
          <w:sz w:val="24"/>
          <w:szCs w:val="24"/>
          <w:lang w:eastAsia="ru-RU"/>
        </w:rPr>
        <w:t>ультурно вести себя в магазине.</w:t>
      </w:r>
    </w:p>
    <w:p w:rsidR="00376DBD" w:rsidRPr="008308A4" w:rsidRDefault="00376DBD" w:rsidP="00996F16">
      <w:pPr>
        <w:spacing w:after="0" w:line="240" w:lineRule="atLeast"/>
        <w:jc w:val="both"/>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u w:val="single"/>
          <w:lang w:eastAsia="ru-RU"/>
        </w:rPr>
        <w:t xml:space="preserve">Средства связи </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r w:rsidR="00376DBD" w:rsidRPr="008308A4">
        <w:rPr>
          <w:rFonts w:ascii="Times New Roman" w:eastAsia="Times New Roman" w:hAnsi="Times New Roman" w:cs="Times New Roman"/>
          <w:sz w:val="24"/>
          <w:szCs w:val="24"/>
          <w:lang w:eastAsia="ru-RU"/>
        </w:rPr>
        <w:t>Виды и правила пользования телефонной связью.</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Культура разговора по телефону</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r w:rsidR="00376DBD" w:rsidRPr="008308A4">
        <w:rPr>
          <w:rFonts w:ascii="Times New Roman" w:eastAsia="Times New Roman" w:hAnsi="Times New Roman" w:cs="Times New Roman"/>
          <w:sz w:val="24"/>
          <w:szCs w:val="24"/>
          <w:lang w:eastAsia="ru-RU"/>
        </w:rPr>
        <w:t>Номера срочных вызовов</w:t>
      </w:r>
    </w:p>
    <w:p w:rsidR="00376DBD" w:rsidRPr="008308A4" w:rsidRDefault="00341E1A"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w:t>
      </w:r>
      <w:r w:rsidR="00376DBD" w:rsidRPr="008308A4">
        <w:rPr>
          <w:rFonts w:ascii="Times New Roman" w:eastAsia="Times New Roman" w:hAnsi="Times New Roman" w:cs="Times New Roman"/>
          <w:sz w:val="24"/>
          <w:szCs w:val="24"/>
          <w:lang w:eastAsia="ru-RU"/>
        </w:rPr>
        <w:t>Правила пользования междуг</w:t>
      </w:r>
      <w:r w:rsidR="009A22A9" w:rsidRPr="008308A4">
        <w:rPr>
          <w:rFonts w:ascii="Times New Roman" w:eastAsia="Times New Roman" w:hAnsi="Times New Roman" w:cs="Times New Roman"/>
          <w:sz w:val="24"/>
          <w:szCs w:val="24"/>
          <w:lang w:eastAsia="ru-RU"/>
        </w:rPr>
        <w:t>ородной связью, тарифы, оплата.</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Экскурсии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proofErr w:type="gramStart"/>
      <w:r w:rsidRPr="008308A4">
        <w:rPr>
          <w:rFonts w:ascii="Times New Roman" w:eastAsia="Times New Roman" w:hAnsi="Times New Roman" w:cs="Times New Roman"/>
          <w:sz w:val="24"/>
          <w:szCs w:val="24"/>
          <w:lang w:eastAsia="ru-RU"/>
        </w:rPr>
        <w:t>П</w:t>
      </w:r>
      <w:r w:rsidR="009A22A9" w:rsidRPr="008308A4">
        <w:rPr>
          <w:rFonts w:ascii="Times New Roman" w:eastAsia="Times New Roman" w:hAnsi="Times New Roman" w:cs="Times New Roman"/>
          <w:sz w:val="24"/>
          <w:szCs w:val="24"/>
          <w:lang w:eastAsia="ru-RU"/>
        </w:rPr>
        <w:t>осещение  переговорного</w:t>
      </w:r>
      <w:proofErr w:type="gramEnd"/>
      <w:r w:rsidR="009A22A9" w:rsidRPr="008308A4">
        <w:rPr>
          <w:rFonts w:ascii="Times New Roman" w:eastAsia="Times New Roman" w:hAnsi="Times New Roman" w:cs="Times New Roman"/>
          <w:sz w:val="24"/>
          <w:szCs w:val="24"/>
          <w:lang w:eastAsia="ru-RU"/>
        </w:rPr>
        <w:t xml:space="preserve"> пункта.</w:t>
      </w:r>
    </w:p>
    <w:p w:rsidR="00341E1A" w:rsidRPr="008308A4" w:rsidRDefault="00341E1A"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Планируемые результаты:</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1.Знать в</w:t>
      </w:r>
      <w:r w:rsidR="00376DBD" w:rsidRPr="008308A4">
        <w:rPr>
          <w:rFonts w:ascii="Times New Roman" w:eastAsia="Times New Roman" w:hAnsi="Times New Roman" w:cs="Times New Roman"/>
          <w:sz w:val="24"/>
          <w:szCs w:val="24"/>
          <w:lang w:eastAsia="ru-RU"/>
        </w:rPr>
        <w:t>иды телефонной связи</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Правила пользования</w:t>
      </w:r>
      <w:r w:rsidRPr="008308A4">
        <w:rPr>
          <w:rFonts w:ascii="Times New Roman" w:eastAsia="Times New Roman" w:hAnsi="Times New Roman" w:cs="Times New Roman"/>
          <w:sz w:val="24"/>
          <w:szCs w:val="24"/>
          <w:lang w:eastAsia="ru-RU"/>
        </w:rPr>
        <w:t xml:space="preserve"> телефонной связью.</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r w:rsidR="00376DBD" w:rsidRPr="008308A4">
        <w:rPr>
          <w:rFonts w:ascii="Times New Roman" w:eastAsia="Times New Roman" w:hAnsi="Times New Roman" w:cs="Times New Roman"/>
          <w:sz w:val="24"/>
          <w:szCs w:val="24"/>
          <w:lang w:eastAsia="ru-RU"/>
        </w:rPr>
        <w:t>Номера срочных вызовов</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w:t>
      </w:r>
      <w:r w:rsidR="00376DBD" w:rsidRPr="008308A4">
        <w:rPr>
          <w:rFonts w:ascii="Times New Roman" w:eastAsia="Times New Roman" w:hAnsi="Times New Roman" w:cs="Times New Roman"/>
          <w:sz w:val="24"/>
          <w:szCs w:val="24"/>
          <w:lang w:eastAsia="ru-RU"/>
        </w:rPr>
        <w:t>Оплата телефонных услуг, тарифы</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5.</w:t>
      </w:r>
      <w:r w:rsidR="00376DBD" w:rsidRPr="008308A4">
        <w:rPr>
          <w:rFonts w:ascii="Times New Roman" w:eastAsia="Times New Roman" w:hAnsi="Times New Roman" w:cs="Times New Roman"/>
          <w:sz w:val="24"/>
          <w:szCs w:val="24"/>
          <w:lang w:eastAsia="ru-RU"/>
        </w:rPr>
        <w:t>Стоимость почтовых услуг</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6.Уметь п</w:t>
      </w:r>
      <w:r w:rsidR="00376DBD" w:rsidRPr="008308A4">
        <w:rPr>
          <w:rFonts w:ascii="Times New Roman" w:eastAsia="Times New Roman" w:hAnsi="Times New Roman" w:cs="Times New Roman"/>
          <w:sz w:val="24"/>
          <w:szCs w:val="24"/>
          <w:lang w:eastAsia="ru-RU"/>
        </w:rPr>
        <w:t>олучить по телефону справку, культ</w:t>
      </w:r>
      <w:r w:rsidR="009A22A9" w:rsidRPr="008308A4">
        <w:rPr>
          <w:rFonts w:ascii="Times New Roman" w:eastAsia="Times New Roman" w:hAnsi="Times New Roman" w:cs="Times New Roman"/>
          <w:sz w:val="24"/>
          <w:szCs w:val="24"/>
          <w:lang w:eastAsia="ru-RU"/>
        </w:rPr>
        <w:t>урно разговаривать по телефону.</w:t>
      </w:r>
    </w:p>
    <w:p w:rsidR="00376DBD" w:rsidRPr="008308A4" w:rsidRDefault="009A22A9"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Медицинская помощь </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r w:rsidR="00376DBD" w:rsidRPr="008308A4">
        <w:rPr>
          <w:rFonts w:ascii="Times New Roman" w:eastAsia="Times New Roman" w:hAnsi="Times New Roman" w:cs="Times New Roman"/>
          <w:sz w:val="24"/>
          <w:szCs w:val="24"/>
          <w:lang w:eastAsia="ru-RU"/>
        </w:rPr>
        <w:t>Первая помощь при ожогах, обморожениях, при поражении электрическим током, солнечном ударе.</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Первая помощь утопающему</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r w:rsidR="00376DBD" w:rsidRPr="008308A4">
        <w:rPr>
          <w:rFonts w:ascii="Times New Roman" w:eastAsia="Times New Roman" w:hAnsi="Times New Roman" w:cs="Times New Roman"/>
          <w:sz w:val="24"/>
          <w:szCs w:val="24"/>
          <w:lang w:eastAsia="ru-RU"/>
        </w:rPr>
        <w:t>Меры по предупреж</w:t>
      </w:r>
      <w:r w:rsidR="009A22A9" w:rsidRPr="008308A4">
        <w:rPr>
          <w:rFonts w:ascii="Times New Roman" w:eastAsia="Times New Roman" w:hAnsi="Times New Roman" w:cs="Times New Roman"/>
          <w:sz w:val="24"/>
          <w:szCs w:val="24"/>
          <w:lang w:eastAsia="ru-RU"/>
        </w:rPr>
        <w:t>дению несчастных случаев в быту</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Практическая работа </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r w:rsidR="00376DBD" w:rsidRPr="008308A4">
        <w:rPr>
          <w:rFonts w:ascii="Times New Roman" w:eastAsia="Times New Roman" w:hAnsi="Times New Roman" w:cs="Times New Roman"/>
          <w:sz w:val="24"/>
          <w:szCs w:val="24"/>
          <w:lang w:eastAsia="ru-RU"/>
        </w:rPr>
        <w:t>Первая помощь при ожогах и обморожениях</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9A22A9" w:rsidRPr="008308A4">
        <w:rPr>
          <w:rFonts w:ascii="Times New Roman" w:eastAsia="Times New Roman" w:hAnsi="Times New Roman" w:cs="Times New Roman"/>
          <w:sz w:val="24"/>
          <w:szCs w:val="24"/>
          <w:lang w:eastAsia="ru-RU"/>
        </w:rPr>
        <w:t>Первая помощь утопающим</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Экскурсии </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sz w:val="24"/>
          <w:szCs w:val="24"/>
          <w:lang w:eastAsia="ru-RU"/>
        </w:rPr>
        <w:t>Посещение поликлиники, больницы.</w:t>
      </w:r>
    </w:p>
    <w:p w:rsidR="00F14E25" w:rsidRPr="008308A4" w:rsidRDefault="00F14E25"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Планируемые результаты:</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1.Ознакомиться с м</w:t>
      </w:r>
      <w:r w:rsidR="00376DBD" w:rsidRPr="008308A4">
        <w:rPr>
          <w:rFonts w:ascii="Times New Roman" w:eastAsia="Times New Roman" w:hAnsi="Times New Roman" w:cs="Times New Roman"/>
          <w:sz w:val="24"/>
          <w:szCs w:val="24"/>
          <w:lang w:eastAsia="ru-RU"/>
        </w:rPr>
        <w:t>ер</w:t>
      </w:r>
      <w:r w:rsidRPr="008308A4">
        <w:rPr>
          <w:rFonts w:ascii="Times New Roman" w:eastAsia="Times New Roman" w:hAnsi="Times New Roman" w:cs="Times New Roman"/>
          <w:sz w:val="24"/>
          <w:szCs w:val="24"/>
          <w:lang w:eastAsia="ru-RU"/>
        </w:rPr>
        <w:t>ами</w:t>
      </w:r>
      <w:r w:rsidR="00376DBD" w:rsidRPr="008308A4">
        <w:rPr>
          <w:rFonts w:ascii="Times New Roman" w:eastAsia="Times New Roman" w:hAnsi="Times New Roman" w:cs="Times New Roman"/>
          <w:sz w:val="24"/>
          <w:szCs w:val="24"/>
          <w:lang w:eastAsia="ru-RU"/>
        </w:rPr>
        <w:t xml:space="preserve"> по предупреждению несчастных случаев в быту</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2.Знать п</w:t>
      </w:r>
      <w:r w:rsidR="00376DBD" w:rsidRPr="008308A4">
        <w:rPr>
          <w:rFonts w:ascii="Times New Roman" w:eastAsia="Times New Roman" w:hAnsi="Times New Roman" w:cs="Times New Roman"/>
          <w:sz w:val="24"/>
          <w:szCs w:val="24"/>
          <w:lang w:eastAsia="ru-RU"/>
        </w:rPr>
        <w:t>равила и приемы оказания первой помощи при несчастных случаях</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r w:rsidR="00376DBD" w:rsidRPr="008308A4">
        <w:rPr>
          <w:rFonts w:ascii="Times New Roman" w:eastAsia="Times New Roman" w:hAnsi="Times New Roman" w:cs="Times New Roman"/>
          <w:sz w:val="24"/>
          <w:szCs w:val="24"/>
          <w:lang w:eastAsia="ru-RU"/>
        </w:rPr>
        <w:t>Приемы оказания помощи спасенному из водоёма</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4.Уметь о</w:t>
      </w:r>
      <w:r w:rsidR="00376DBD" w:rsidRPr="008308A4">
        <w:rPr>
          <w:rFonts w:ascii="Times New Roman" w:eastAsia="Times New Roman" w:hAnsi="Times New Roman" w:cs="Times New Roman"/>
          <w:sz w:val="24"/>
          <w:szCs w:val="24"/>
          <w:lang w:eastAsia="ru-RU"/>
        </w:rPr>
        <w:t>казать первую помощь при ожоге и обморожении</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5.</w:t>
      </w:r>
      <w:r w:rsidR="00376DBD" w:rsidRPr="008308A4">
        <w:rPr>
          <w:rFonts w:ascii="Times New Roman" w:eastAsia="Times New Roman" w:hAnsi="Times New Roman" w:cs="Times New Roman"/>
          <w:sz w:val="24"/>
          <w:szCs w:val="24"/>
          <w:lang w:eastAsia="ru-RU"/>
        </w:rPr>
        <w:t>Оказать первую помощь утопающему</w:t>
      </w:r>
      <w:r w:rsidRPr="008308A4">
        <w:rPr>
          <w:rFonts w:ascii="Times New Roman" w:eastAsia="Times New Roman" w:hAnsi="Times New Roman" w:cs="Times New Roman"/>
          <w:sz w:val="24"/>
          <w:szCs w:val="24"/>
          <w:lang w:eastAsia="ru-RU"/>
        </w:rPr>
        <w:t>.</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Экономика домашнего хозяйства </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r w:rsidR="00376DBD" w:rsidRPr="008308A4">
        <w:rPr>
          <w:rFonts w:ascii="Times New Roman" w:eastAsia="Times New Roman" w:hAnsi="Times New Roman" w:cs="Times New Roman"/>
          <w:sz w:val="24"/>
          <w:szCs w:val="24"/>
          <w:lang w:eastAsia="ru-RU"/>
        </w:rPr>
        <w:t>Бюджет семьи, источники дохода, статьи расходов</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Оплата жилплощади, коммунальных услуг</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r w:rsidR="00376DBD" w:rsidRPr="008308A4">
        <w:rPr>
          <w:rFonts w:ascii="Times New Roman" w:eastAsia="Times New Roman" w:hAnsi="Times New Roman" w:cs="Times New Roman"/>
          <w:sz w:val="24"/>
          <w:szCs w:val="24"/>
          <w:lang w:eastAsia="ru-RU"/>
        </w:rPr>
        <w:t>Сбережения. Ви</w:t>
      </w:r>
      <w:r w:rsidR="009A22A9" w:rsidRPr="008308A4">
        <w:rPr>
          <w:rFonts w:ascii="Times New Roman" w:eastAsia="Times New Roman" w:hAnsi="Times New Roman" w:cs="Times New Roman"/>
          <w:sz w:val="24"/>
          <w:szCs w:val="24"/>
          <w:lang w:eastAsia="ru-RU"/>
        </w:rPr>
        <w:t>ды хранения сбережений, вклады.</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Практическая работа </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r w:rsidR="00376DBD" w:rsidRPr="008308A4">
        <w:rPr>
          <w:rFonts w:ascii="Times New Roman" w:eastAsia="Times New Roman" w:hAnsi="Times New Roman" w:cs="Times New Roman"/>
          <w:sz w:val="24"/>
          <w:szCs w:val="24"/>
          <w:lang w:eastAsia="ru-RU"/>
        </w:rPr>
        <w:t>Определение суммы доходов за месяц, год</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Планирование доходов и р</w:t>
      </w:r>
      <w:r w:rsidR="009A22A9" w:rsidRPr="008308A4">
        <w:rPr>
          <w:rFonts w:ascii="Times New Roman" w:eastAsia="Times New Roman" w:hAnsi="Times New Roman" w:cs="Times New Roman"/>
          <w:sz w:val="24"/>
          <w:szCs w:val="24"/>
          <w:lang w:eastAsia="ru-RU"/>
        </w:rPr>
        <w:t>асходов с учетом состава семьи.</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Экскурсии </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r w:rsidR="00376DBD" w:rsidRPr="008308A4">
        <w:rPr>
          <w:rFonts w:ascii="Times New Roman" w:eastAsia="Times New Roman" w:hAnsi="Times New Roman" w:cs="Times New Roman"/>
          <w:sz w:val="24"/>
          <w:szCs w:val="24"/>
          <w:lang w:eastAsia="ru-RU"/>
        </w:rPr>
        <w:t>Знакомство с работой ЖЭК</w:t>
      </w:r>
    </w:p>
    <w:p w:rsidR="00F14E25"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lastRenderedPageBreak/>
        <w:t>2.</w:t>
      </w:r>
      <w:r w:rsidR="009A22A9" w:rsidRPr="008308A4">
        <w:rPr>
          <w:rFonts w:ascii="Times New Roman" w:eastAsia="Times New Roman" w:hAnsi="Times New Roman" w:cs="Times New Roman"/>
          <w:sz w:val="24"/>
          <w:szCs w:val="24"/>
          <w:lang w:eastAsia="ru-RU"/>
        </w:rPr>
        <w:t>Посещение Сбербанка</w:t>
      </w:r>
    </w:p>
    <w:p w:rsidR="00F14E25" w:rsidRPr="008308A4" w:rsidRDefault="00F14E25"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Планируемые результаты:</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1.Знать о</w:t>
      </w:r>
      <w:r w:rsidR="00376DBD" w:rsidRPr="008308A4">
        <w:rPr>
          <w:rFonts w:ascii="Times New Roman" w:eastAsia="Times New Roman" w:hAnsi="Times New Roman" w:cs="Times New Roman"/>
          <w:sz w:val="24"/>
          <w:szCs w:val="24"/>
          <w:lang w:eastAsia="ru-RU"/>
        </w:rPr>
        <w:t>сновные статьи бюджета семьи, расходов в семье, стоимость крупных покупок, правила экономии</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Виды и цели сбережений</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3.Уметь п</w:t>
      </w:r>
      <w:r w:rsidR="00376DBD" w:rsidRPr="008308A4">
        <w:rPr>
          <w:rFonts w:ascii="Times New Roman" w:eastAsia="Times New Roman" w:hAnsi="Times New Roman" w:cs="Times New Roman"/>
          <w:sz w:val="24"/>
          <w:szCs w:val="24"/>
          <w:lang w:eastAsia="ru-RU"/>
        </w:rPr>
        <w:t>одсчитать бюджет семьи</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w:t>
      </w:r>
      <w:r w:rsidR="00376DBD" w:rsidRPr="008308A4">
        <w:rPr>
          <w:rFonts w:ascii="Times New Roman" w:eastAsia="Times New Roman" w:hAnsi="Times New Roman" w:cs="Times New Roman"/>
          <w:sz w:val="24"/>
          <w:szCs w:val="24"/>
          <w:lang w:eastAsia="ru-RU"/>
        </w:rPr>
        <w:t>Планировать расходы на месяц</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5.</w:t>
      </w:r>
      <w:r w:rsidR="00376DBD" w:rsidRPr="008308A4">
        <w:rPr>
          <w:rFonts w:ascii="Times New Roman" w:eastAsia="Times New Roman" w:hAnsi="Times New Roman" w:cs="Times New Roman"/>
          <w:sz w:val="24"/>
          <w:szCs w:val="24"/>
          <w:lang w:eastAsia="ru-RU"/>
        </w:rPr>
        <w:t>Заполнять квитанции</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6.</w:t>
      </w:r>
      <w:r w:rsidR="00376DBD" w:rsidRPr="008308A4">
        <w:rPr>
          <w:rFonts w:ascii="Times New Roman" w:eastAsia="Times New Roman" w:hAnsi="Times New Roman" w:cs="Times New Roman"/>
          <w:sz w:val="24"/>
          <w:szCs w:val="24"/>
          <w:lang w:eastAsia="ru-RU"/>
        </w:rPr>
        <w:t>Соблюдать правила экономии в семье</w:t>
      </w:r>
      <w:r w:rsidRPr="008308A4">
        <w:rPr>
          <w:rFonts w:ascii="Times New Roman" w:eastAsia="Times New Roman" w:hAnsi="Times New Roman" w:cs="Times New Roman"/>
          <w:sz w:val="24"/>
          <w:szCs w:val="24"/>
          <w:lang w:eastAsia="ru-RU"/>
        </w:rPr>
        <w:t>.</w:t>
      </w:r>
    </w:p>
    <w:p w:rsidR="00376DBD" w:rsidRPr="008308A4" w:rsidRDefault="009A22A9"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Уч</w:t>
      </w:r>
      <w:r w:rsidR="00F14E25" w:rsidRPr="008308A4">
        <w:rPr>
          <w:rFonts w:ascii="Times New Roman" w:eastAsia="Times New Roman" w:hAnsi="Times New Roman" w:cs="Times New Roman"/>
          <w:b/>
          <w:sz w:val="24"/>
          <w:szCs w:val="24"/>
          <w:u w:val="single"/>
          <w:lang w:eastAsia="ru-RU"/>
        </w:rPr>
        <w:t xml:space="preserve">реждения и организации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 Департамент, муниципалитет, пре</w:t>
      </w:r>
      <w:r w:rsidR="009A22A9" w:rsidRPr="008308A4">
        <w:rPr>
          <w:rFonts w:ascii="Times New Roman" w:eastAsia="Times New Roman" w:hAnsi="Times New Roman" w:cs="Times New Roman"/>
          <w:sz w:val="24"/>
          <w:szCs w:val="24"/>
          <w:lang w:eastAsia="ru-RU"/>
        </w:rPr>
        <w:t>фектура, милиция, их назначение</w:t>
      </w:r>
    </w:p>
    <w:p w:rsidR="00376DBD" w:rsidRPr="008308A4" w:rsidRDefault="00376DBD"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 xml:space="preserve">Экскурсии </w:t>
      </w:r>
    </w:p>
    <w:p w:rsidR="00376DBD" w:rsidRPr="008308A4" w:rsidRDefault="00376DBD"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Знакомство с о</w:t>
      </w:r>
      <w:r w:rsidR="009A22A9" w:rsidRPr="008308A4">
        <w:rPr>
          <w:rFonts w:ascii="Times New Roman" w:eastAsia="Times New Roman" w:hAnsi="Times New Roman" w:cs="Times New Roman"/>
          <w:sz w:val="24"/>
          <w:szCs w:val="24"/>
          <w:lang w:eastAsia="ru-RU"/>
        </w:rPr>
        <w:t>тделами окружной администрации.</w:t>
      </w:r>
    </w:p>
    <w:p w:rsidR="00F14E25" w:rsidRPr="008308A4" w:rsidRDefault="00F14E25" w:rsidP="00996F16">
      <w:pPr>
        <w:spacing w:after="0" w:line="240" w:lineRule="atLeast"/>
        <w:jc w:val="both"/>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b/>
          <w:sz w:val="24"/>
          <w:szCs w:val="24"/>
          <w:u w:val="single"/>
          <w:lang w:eastAsia="ru-RU"/>
        </w:rPr>
        <w:t>Планируемые результаты:</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1.Знать а</w:t>
      </w:r>
      <w:r w:rsidR="00376DBD" w:rsidRPr="008308A4">
        <w:rPr>
          <w:rFonts w:ascii="Times New Roman" w:eastAsia="Times New Roman" w:hAnsi="Times New Roman" w:cs="Times New Roman"/>
          <w:sz w:val="24"/>
          <w:szCs w:val="24"/>
          <w:lang w:eastAsia="ru-RU"/>
        </w:rPr>
        <w:t>дрес и отделы местной префектуры</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r w:rsidR="00376DBD" w:rsidRPr="008308A4">
        <w:rPr>
          <w:rFonts w:ascii="Times New Roman" w:eastAsia="Times New Roman" w:hAnsi="Times New Roman" w:cs="Times New Roman"/>
          <w:sz w:val="24"/>
          <w:szCs w:val="24"/>
          <w:lang w:eastAsia="ru-RU"/>
        </w:rPr>
        <w:t>Куда и к кому обращаться в случае необходимой помощи</w:t>
      </w:r>
      <w:r w:rsidRPr="008308A4">
        <w:rPr>
          <w:rFonts w:ascii="Times New Roman" w:eastAsia="Times New Roman" w:hAnsi="Times New Roman" w:cs="Times New Roman"/>
          <w:sz w:val="24"/>
          <w:szCs w:val="24"/>
          <w:lang w:eastAsia="ru-RU"/>
        </w:rPr>
        <w:t>.</w:t>
      </w:r>
    </w:p>
    <w:p w:rsidR="00376DBD" w:rsidRPr="008308A4" w:rsidRDefault="00F14E25" w:rsidP="00996F16">
      <w:pPr>
        <w:spacing w:after="0" w:line="240" w:lineRule="atLeast"/>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3.Уметь о</w:t>
      </w:r>
      <w:r w:rsidR="00376DBD" w:rsidRPr="008308A4">
        <w:rPr>
          <w:rFonts w:ascii="Times New Roman" w:eastAsia="Times New Roman" w:hAnsi="Times New Roman" w:cs="Times New Roman"/>
          <w:sz w:val="24"/>
          <w:szCs w:val="24"/>
          <w:lang w:eastAsia="ru-RU"/>
        </w:rPr>
        <w:t>бращаться с вопросами и просьбами к работникам местной администрации и других учреждений.</w:t>
      </w:r>
    </w:p>
    <w:p w:rsidR="009F1E62" w:rsidRPr="008308A4" w:rsidRDefault="009F1E62" w:rsidP="009F1E62">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376DBD" w:rsidRPr="008308A4" w:rsidRDefault="009F1E62" w:rsidP="00376DBD">
      <w:pPr>
        <w:pStyle w:val="1"/>
        <w:spacing w:before="0"/>
        <w:ind w:left="432"/>
        <w:jc w:val="center"/>
        <w:rPr>
          <w:rFonts w:ascii="Times New Roman" w:eastAsia="Times New Roman" w:hAnsi="Times New Roman" w:cs="Times New Roman"/>
          <w:color w:val="auto"/>
          <w:kern w:val="32"/>
          <w:sz w:val="24"/>
          <w:szCs w:val="24"/>
          <w:lang w:eastAsia="ru-RU"/>
        </w:rPr>
      </w:pPr>
      <w:r w:rsidRPr="008308A4">
        <w:rPr>
          <w:rFonts w:ascii="Times New Roman" w:eastAsia="Times New Roman" w:hAnsi="Times New Roman" w:cs="Times New Roman"/>
          <w:color w:val="auto"/>
          <w:kern w:val="32"/>
          <w:sz w:val="24"/>
          <w:szCs w:val="24"/>
          <w:lang w:eastAsia="ru-RU"/>
        </w:rPr>
        <w:t>Учебно-тематическое планирование уроков</w:t>
      </w:r>
    </w:p>
    <w:p w:rsidR="00376DBD" w:rsidRPr="008308A4" w:rsidRDefault="00F14E25" w:rsidP="00376DBD">
      <w:pPr>
        <w:pStyle w:val="1"/>
        <w:spacing w:before="0"/>
        <w:ind w:left="432"/>
        <w:jc w:val="center"/>
        <w:rPr>
          <w:rFonts w:ascii="Times New Roman" w:eastAsia="Times New Roman" w:hAnsi="Times New Roman" w:cs="Times New Roman"/>
          <w:color w:val="auto"/>
          <w:kern w:val="32"/>
          <w:sz w:val="24"/>
          <w:szCs w:val="24"/>
          <w:lang w:eastAsia="ru-RU"/>
        </w:rPr>
      </w:pPr>
      <w:r w:rsidRPr="008308A4">
        <w:rPr>
          <w:rFonts w:ascii="Times New Roman" w:eastAsia="Times New Roman" w:hAnsi="Times New Roman" w:cs="Times New Roman"/>
          <w:color w:val="auto"/>
          <w:kern w:val="32"/>
          <w:sz w:val="24"/>
          <w:szCs w:val="24"/>
          <w:lang w:eastAsia="ru-RU"/>
        </w:rPr>
        <w:t>по социально-</w:t>
      </w:r>
      <w:r w:rsidR="009F1E62" w:rsidRPr="008308A4">
        <w:rPr>
          <w:rFonts w:ascii="Times New Roman" w:eastAsia="Times New Roman" w:hAnsi="Times New Roman" w:cs="Times New Roman"/>
          <w:color w:val="auto"/>
          <w:kern w:val="32"/>
          <w:sz w:val="24"/>
          <w:szCs w:val="24"/>
          <w:lang w:eastAsia="ru-RU"/>
        </w:rPr>
        <w:t>бытовой ориентировке</w:t>
      </w:r>
    </w:p>
    <w:p w:rsidR="009F1E62" w:rsidRPr="008308A4" w:rsidRDefault="009F1E62" w:rsidP="00376DBD">
      <w:pPr>
        <w:pStyle w:val="1"/>
        <w:spacing w:before="0"/>
        <w:ind w:left="432"/>
        <w:jc w:val="center"/>
        <w:rPr>
          <w:rFonts w:ascii="Times New Roman" w:eastAsia="Times New Roman" w:hAnsi="Times New Roman" w:cs="Times New Roman"/>
          <w:color w:val="auto"/>
          <w:kern w:val="32"/>
          <w:sz w:val="24"/>
          <w:szCs w:val="24"/>
          <w:lang w:eastAsia="ru-RU"/>
        </w:rPr>
      </w:pPr>
      <w:r w:rsidRPr="008308A4">
        <w:rPr>
          <w:rFonts w:ascii="Times New Roman" w:eastAsia="Times New Roman" w:hAnsi="Times New Roman" w:cs="Times New Roman"/>
          <w:color w:val="auto"/>
          <w:kern w:val="32"/>
          <w:sz w:val="24"/>
          <w:szCs w:val="24"/>
          <w:lang w:eastAsia="ru-RU"/>
        </w:rPr>
        <w:t xml:space="preserve">в </w:t>
      </w:r>
      <w:r w:rsidR="00376DBD" w:rsidRPr="008308A4">
        <w:rPr>
          <w:rFonts w:ascii="Times New Roman" w:eastAsia="Times New Roman" w:hAnsi="Times New Roman" w:cs="Times New Roman"/>
          <w:color w:val="auto"/>
          <w:kern w:val="32"/>
          <w:sz w:val="24"/>
          <w:szCs w:val="24"/>
          <w:lang w:eastAsia="ru-RU"/>
        </w:rPr>
        <w:t>8</w:t>
      </w:r>
      <w:r w:rsidRPr="008308A4">
        <w:rPr>
          <w:rFonts w:ascii="Times New Roman" w:eastAsia="Times New Roman" w:hAnsi="Times New Roman" w:cs="Times New Roman"/>
          <w:color w:val="auto"/>
          <w:kern w:val="32"/>
          <w:sz w:val="24"/>
          <w:szCs w:val="24"/>
          <w:lang w:eastAsia="ru-RU"/>
        </w:rPr>
        <w:t xml:space="preserve"> классе (</w:t>
      </w:r>
      <w:r w:rsidR="00CF2411" w:rsidRPr="008308A4">
        <w:rPr>
          <w:rFonts w:ascii="Times New Roman" w:eastAsia="Times New Roman" w:hAnsi="Times New Roman" w:cs="Times New Roman"/>
          <w:color w:val="auto"/>
          <w:kern w:val="32"/>
          <w:sz w:val="24"/>
          <w:szCs w:val="24"/>
          <w:lang w:eastAsia="ru-RU"/>
        </w:rPr>
        <w:t>34</w:t>
      </w:r>
      <w:r w:rsidRPr="008308A4">
        <w:rPr>
          <w:rFonts w:ascii="Times New Roman" w:eastAsia="Times New Roman" w:hAnsi="Times New Roman" w:cs="Times New Roman"/>
          <w:color w:val="auto"/>
          <w:kern w:val="32"/>
          <w:sz w:val="24"/>
          <w:szCs w:val="24"/>
          <w:lang w:eastAsia="ru-RU"/>
        </w:rPr>
        <w:t>ч)</w:t>
      </w:r>
    </w:p>
    <w:p w:rsidR="00376DBD" w:rsidRPr="008308A4" w:rsidRDefault="00376DBD" w:rsidP="000A67F7">
      <w:pPr>
        <w:spacing w:after="0" w:line="240" w:lineRule="auto"/>
        <w:jc w:val="both"/>
        <w:rPr>
          <w:rFonts w:ascii="Times New Roman" w:eastAsia="Times New Roman" w:hAnsi="Times New Roman" w:cs="Times New Roman"/>
          <w:sz w:val="24"/>
          <w:szCs w:val="24"/>
          <w:lang w:eastAsia="ar-SA"/>
        </w:rPr>
      </w:pPr>
    </w:p>
    <w:tbl>
      <w:tblPr>
        <w:tblW w:w="10980" w:type="dxa"/>
        <w:tblInd w:w="-1152" w:type="dxa"/>
        <w:tblLayout w:type="fixed"/>
        <w:tblCellMar>
          <w:left w:w="0" w:type="dxa"/>
          <w:right w:w="0" w:type="dxa"/>
        </w:tblCellMar>
        <w:tblLook w:val="04A0" w:firstRow="1" w:lastRow="0" w:firstColumn="1" w:lastColumn="0" w:noHBand="0" w:noVBand="1"/>
      </w:tblPr>
      <w:tblGrid>
        <w:gridCol w:w="900"/>
        <w:gridCol w:w="2203"/>
        <w:gridCol w:w="677"/>
        <w:gridCol w:w="7200"/>
      </w:tblGrid>
      <w:tr w:rsidR="00376DBD" w:rsidRPr="008308A4" w:rsidTr="00F14E25">
        <w:tc>
          <w:tcPr>
            <w:tcW w:w="9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w:t>
            </w:r>
          </w:p>
        </w:tc>
        <w:tc>
          <w:tcPr>
            <w:tcW w:w="220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Разделы (темы)</w:t>
            </w:r>
          </w:p>
        </w:tc>
        <w:tc>
          <w:tcPr>
            <w:tcW w:w="67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6DBD" w:rsidRPr="008308A4" w:rsidRDefault="00F14E25"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К. ч.</w:t>
            </w:r>
          </w:p>
        </w:tc>
        <w:tc>
          <w:tcPr>
            <w:tcW w:w="72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Практические, лабораторные  работы, экскурсии</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val="en-US" w:eastAsia="ar-SA"/>
              </w:rPr>
              <w:t>I</w:t>
            </w:r>
            <w:r w:rsidRPr="008308A4">
              <w:rPr>
                <w:rFonts w:ascii="Times New Roman" w:eastAsia="Times New Roman" w:hAnsi="Times New Roman" w:cs="Times New Roman"/>
                <w:sz w:val="24"/>
                <w:szCs w:val="24"/>
                <w:lang w:eastAsia="ar-SA"/>
              </w:rPr>
              <w:t xml:space="preserve">. </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Питание</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12</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Практическая работа:</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Нарезка фруктов, овощей, зелени; </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Квашение капусты;</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Приготовление оладий, лапши, блинов, песочного печенья.</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Экскурсии: «Знакомство с работой хлебопекарни».</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II.</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Личная гигиена</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1</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Практическая работа:</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Упражнение в протирании кожи лица</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Использование масок из овощей и фруктов</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III.</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 xml:space="preserve">Одежда </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2</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Практическая работа:</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Стирка изделий из шерсти и синтетики</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Глаженье блузок и рубашек</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Экскурсии: «Посещение химчистки».</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IV.</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Семья</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2</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Практическая работа:</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Упражнение в купании, пеленании и одевании куклы.</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Мытье детской посуды.</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V.</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Культура поведения</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1</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Практическая работа:</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Сюжетная игра «Встреча молодых людей»</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 VI.</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 Транспорт</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1</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Экскурсии: </w:t>
            </w:r>
            <w:r w:rsidR="00F14E25" w:rsidRPr="008308A4">
              <w:rPr>
                <w:rFonts w:ascii="Times New Roman" w:eastAsia="Times New Roman" w:hAnsi="Times New Roman" w:cs="Times New Roman"/>
                <w:sz w:val="24"/>
                <w:szCs w:val="24"/>
                <w:lang w:eastAsia="ru-RU"/>
              </w:rPr>
              <w:t>«Посещение автобусной станции».</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 VII.</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 Жилище</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3</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Практическая </w:t>
            </w:r>
            <w:proofErr w:type="gramStart"/>
            <w:r w:rsidRPr="008308A4">
              <w:rPr>
                <w:rFonts w:ascii="Times New Roman" w:eastAsia="Times New Roman" w:hAnsi="Times New Roman" w:cs="Times New Roman"/>
                <w:sz w:val="24"/>
                <w:szCs w:val="24"/>
                <w:lang w:eastAsia="ru-RU"/>
              </w:rPr>
              <w:t>работа :</w:t>
            </w:r>
            <w:proofErr w:type="gramEnd"/>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Чистка и мытье раковин</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Мытьё кафельных стен</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 </w:t>
            </w:r>
            <w:r w:rsidRPr="008308A4">
              <w:rPr>
                <w:rFonts w:ascii="Times New Roman" w:eastAsia="Times New Roman" w:hAnsi="Times New Roman" w:cs="Times New Roman"/>
                <w:sz w:val="24"/>
                <w:szCs w:val="24"/>
                <w:lang w:val="en-US" w:eastAsia="ar-SA"/>
              </w:rPr>
              <w:t>VIII.</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 Торговля</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2</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Экскурсии: «Выявление системы расположения продаваемой про</w:t>
            </w:r>
            <w:r w:rsidRPr="008308A4">
              <w:rPr>
                <w:rFonts w:ascii="Times New Roman" w:eastAsia="Times New Roman" w:hAnsi="Times New Roman" w:cs="Times New Roman"/>
                <w:sz w:val="24"/>
                <w:szCs w:val="24"/>
                <w:lang w:eastAsia="ru-RU"/>
              </w:rPr>
              <w:lastRenderedPageBreak/>
              <w:t>дукции», «Сравнение рыночных и магазинных цен на один товар».</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lastRenderedPageBreak/>
              <w:t> </w:t>
            </w:r>
            <w:r w:rsidRPr="008308A4">
              <w:rPr>
                <w:rFonts w:ascii="Times New Roman" w:eastAsia="Times New Roman" w:hAnsi="Times New Roman" w:cs="Times New Roman"/>
                <w:sz w:val="24"/>
                <w:szCs w:val="24"/>
                <w:lang w:val="en-US" w:eastAsia="ar-SA"/>
              </w:rPr>
              <w:t>IX</w:t>
            </w:r>
            <w:r w:rsidRPr="008308A4">
              <w:rPr>
                <w:rFonts w:ascii="Times New Roman" w:eastAsia="Times New Roman" w:hAnsi="Times New Roman" w:cs="Times New Roman"/>
                <w:sz w:val="24"/>
                <w:szCs w:val="24"/>
                <w:lang w:eastAsia="ar-SA"/>
              </w:rPr>
              <w:t>.</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 Средства связи</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1</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Экскурсии: « Посещение  переговорного пункта».</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 </w:t>
            </w:r>
            <w:r w:rsidRPr="008308A4">
              <w:rPr>
                <w:rFonts w:ascii="Times New Roman" w:eastAsia="Times New Roman" w:hAnsi="Times New Roman" w:cs="Times New Roman"/>
                <w:sz w:val="24"/>
                <w:szCs w:val="24"/>
                <w:lang w:val="en-US" w:eastAsia="ar-SA"/>
              </w:rPr>
              <w:t>X</w:t>
            </w:r>
            <w:r w:rsidRPr="008308A4">
              <w:rPr>
                <w:rFonts w:ascii="Times New Roman" w:eastAsia="Times New Roman" w:hAnsi="Times New Roman" w:cs="Times New Roman"/>
                <w:sz w:val="24"/>
                <w:szCs w:val="24"/>
                <w:lang w:eastAsia="ar-SA"/>
              </w:rPr>
              <w:t>.</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 Медицинская помощь</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4</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Практическая работа: </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Первая помощь при ожогах и обморожениях</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Первая помощь утопающим</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Экскурсии: « Посещение поликлиники, больницы».</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val="en-US" w:eastAsia="ar-SA"/>
              </w:rPr>
            </w:pPr>
            <w:r w:rsidRPr="008308A4">
              <w:rPr>
                <w:rFonts w:ascii="Times New Roman" w:eastAsia="Times New Roman" w:hAnsi="Times New Roman" w:cs="Times New Roman"/>
                <w:sz w:val="24"/>
                <w:szCs w:val="24"/>
                <w:lang w:val="en-US" w:eastAsia="ar-SA"/>
              </w:rPr>
              <w:t>XI.</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Экономика домашнего хозяйства</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4</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Практическая работа:</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Определение суммы доходов за месяц, год</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Планирование доходов и расходов с учетом состава се</w:t>
            </w:r>
            <w:r w:rsidR="00F14E25" w:rsidRPr="008308A4">
              <w:rPr>
                <w:rFonts w:ascii="Times New Roman" w:eastAsia="Times New Roman" w:hAnsi="Times New Roman" w:cs="Times New Roman"/>
                <w:sz w:val="24"/>
                <w:szCs w:val="24"/>
                <w:lang w:eastAsia="ru-RU"/>
              </w:rPr>
              <w:t>мьи.</w:t>
            </w:r>
          </w:p>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Экскурсии: «Знакомство с работой ЖЭК», «Посещение Сбербанка».</w:t>
            </w:r>
          </w:p>
        </w:tc>
      </w:tr>
      <w:tr w:rsidR="00376DBD" w:rsidRPr="008308A4" w:rsidTr="00F14E25">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val="en-US" w:eastAsia="ar-SA"/>
              </w:rPr>
            </w:pPr>
            <w:r w:rsidRPr="008308A4">
              <w:rPr>
                <w:rFonts w:ascii="Times New Roman" w:eastAsia="Times New Roman" w:hAnsi="Times New Roman" w:cs="Times New Roman"/>
                <w:sz w:val="24"/>
                <w:szCs w:val="24"/>
                <w:lang w:val="en-US" w:eastAsia="ar-SA"/>
              </w:rPr>
              <w:t>XII.</w:t>
            </w:r>
          </w:p>
        </w:tc>
        <w:tc>
          <w:tcPr>
            <w:tcW w:w="2203"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0A67F7"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Учреждения и организации</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1</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Экскурсии: «Знакомство с отделами окружной администрации».</w:t>
            </w:r>
          </w:p>
        </w:tc>
      </w:tr>
      <w:tr w:rsidR="00376DBD" w:rsidRPr="008308A4" w:rsidTr="00F14E25">
        <w:tc>
          <w:tcPr>
            <w:tcW w:w="31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 ИТОГО часов</w:t>
            </w:r>
          </w:p>
        </w:tc>
        <w:tc>
          <w:tcPr>
            <w:tcW w:w="677"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CF2411" w:rsidP="00F14E25">
            <w:pPr>
              <w:spacing w:after="0"/>
              <w:ind w:left="72"/>
              <w:jc w:val="both"/>
              <w:rPr>
                <w:rFonts w:ascii="Times New Roman" w:eastAsia="Times New Roman" w:hAnsi="Times New Roman" w:cs="Times New Roman"/>
                <w:sz w:val="24"/>
                <w:szCs w:val="24"/>
                <w:lang w:eastAsia="ar-SA"/>
              </w:rPr>
            </w:pPr>
            <w:r w:rsidRPr="008308A4">
              <w:rPr>
                <w:rFonts w:ascii="Times New Roman" w:eastAsia="Times New Roman" w:hAnsi="Times New Roman" w:cs="Times New Roman"/>
                <w:sz w:val="24"/>
                <w:szCs w:val="24"/>
                <w:lang w:eastAsia="ar-SA"/>
              </w:rPr>
              <w:t>34</w:t>
            </w:r>
          </w:p>
        </w:tc>
        <w:tc>
          <w:tcPr>
            <w:tcW w:w="7200" w:type="dxa"/>
            <w:tcBorders>
              <w:top w:val="nil"/>
              <w:left w:val="nil"/>
              <w:bottom w:val="single" w:sz="8" w:space="0" w:color="auto"/>
              <w:right w:val="single" w:sz="8" w:space="0" w:color="auto"/>
            </w:tcBorders>
            <w:tcMar>
              <w:top w:w="0" w:type="dxa"/>
              <w:left w:w="108" w:type="dxa"/>
              <w:bottom w:w="0" w:type="dxa"/>
              <w:right w:w="108" w:type="dxa"/>
            </w:tcMar>
          </w:tcPr>
          <w:p w:rsidR="00376DBD" w:rsidRPr="008308A4" w:rsidRDefault="00376DBD" w:rsidP="00F14E25">
            <w:pPr>
              <w:spacing w:after="0"/>
              <w:ind w:left="72"/>
              <w:jc w:val="both"/>
              <w:rPr>
                <w:rFonts w:ascii="Times New Roman" w:eastAsia="Times New Roman" w:hAnsi="Times New Roman" w:cs="Times New Roman"/>
                <w:sz w:val="24"/>
                <w:szCs w:val="24"/>
                <w:lang w:eastAsia="ar-SA"/>
              </w:rPr>
            </w:pPr>
          </w:p>
        </w:tc>
      </w:tr>
    </w:tbl>
    <w:p w:rsidR="00F14E25" w:rsidRPr="008308A4" w:rsidRDefault="00F14E25" w:rsidP="009F1E62">
      <w:pPr>
        <w:spacing w:after="0" w:line="240" w:lineRule="auto"/>
        <w:rPr>
          <w:rFonts w:ascii="Times New Roman" w:eastAsia="Calibri" w:hAnsi="Times New Roman" w:cs="Times New Roman"/>
          <w:color w:val="FF0000"/>
          <w:sz w:val="24"/>
          <w:szCs w:val="24"/>
        </w:rPr>
      </w:pPr>
    </w:p>
    <w:p w:rsidR="00F14E25" w:rsidRPr="008308A4" w:rsidRDefault="00F14E25" w:rsidP="009F1E62">
      <w:pPr>
        <w:spacing w:after="0" w:line="240" w:lineRule="auto"/>
        <w:rPr>
          <w:rFonts w:ascii="Times New Roman" w:eastAsia="Calibri" w:hAnsi="Times New Roman" w:cs="Times New Roman"/>
          <w:color w:val="FF0000"/>
          <w:sz w:val="24"/>
          <w:szCs w:val="24"/>
        </w:rPr>
      </w:pPr>
    </w:p>
    <w:p w:rsidR="00E40FD8" w:rsidRPr="008308A4" w:rsidRDefault="00E40FD8" w:rsidP="009F1E62">
      <w:pPr>
        <w:spacing w:after="0" w:line="240" w:lineRule="auto"/>
        <w:rPr>
          <w:rFonts w:ascii="Times New Roman" w:eastAsia="Calibri" w:hAnsi="Times New Roman" w:cs="Times New Roman"/>
          <w:color w:val="FF0000"/>
          <w:sz w:val="24"/>
          <w:szCs w:val="24"/>
        </w:rPr>
      </w:pPr>
    </w:p>
    <w:p w:rsidR="009F1E62" w:rsidRPr="008308A4" w:rsidRDefault="00F14E25" w:rsidP="009F1E62">
      <w:pPr>
        <w:spacing w:after="0" w:line="240" w:lineRule="auto"/>
        <w:jc w:val="center"/>
        <w:rPr>
          <w:rFonts w:ascii="Times New Roman" w:eastAsia="Calibri" w:hAnsi="Times New Roman" w:cs="Times New Roman"/>
          <w:b/>
          <w:sz w:val="24"/>
          <w:szCs w:val="24"/>
        </w:rPr>
      </w:pPr>
      <w:r w:rsidRPr="008308A4">
        <w:rPr>
          <w:rFonts w:ascii="Times New Roman" w:eastAsia="Calibri" w:hAnsi="Times New Roman" w:cs="Times New Roman"/>
          <w:b/>
          <w:sz w:val="24"/>
          <w:szCs w:val="24"/>
        </w:rPr>
        <w:t>Календарно-тематическое планирование</w:t>
      </w:r>
    </w:p>
    <w:p w:rsidR="009F1E62" w:rsidRPr="008308A4" w:rsidRDefault="00F14E25" w:rsidP="009F1E62">
      <w:pPr>
        <w:spacing w:after="0" w:line="240" w:lineRule="auto"/>
        <w:jc w:val="center"/>
        <w:rPr>
          <w:rFonts w:ascii="Times New Roman" w:eastAsia="Calibri" w:hAnsi="Times New Roman" w:cs="Times New Roman"/>
          <w:b/>
          <w:sz w:val="24"/>
          <w:szCs w:val="24"/>
        </w:rPr>
      </w:pPr>
      <w:r w:rsidRPr="008308A4">
        <w:rPr>
          <w:rFonts w:ascii="Times New Roman" w:eastAsia="Calibri" w:hAnsi="Times New Roman" w:cs="Times New Roman"/>
          <w:b/>
          <w:sz w:val="24"/>
          <w:szCs w:val="24"/>
        </w:rPr>
        <w:t xml:space="preserve">уроков социально-бытовой ориентировки </w:t>
      </w:r>
    </w:p>
    <w:p w:rsidR="009F1E62" w:rsidRPr="008308A4" w:rsidRDefault="00F14E25" w:rsidP="009F1E62">
      <w:pPr>
        <w:spacing w:after="0" w:line="240" w:lineRule="auto"/>
        <w:jc w:val="center"/>
        <w:rPr>
          <w:rFonts w:ascii="Times New Roman" w:eastAsia="Calibri" w:hAnsi="Times New Roman" w:cs="Times New Roman"/>
          <w:b/>
          <w:sz w:val="24"/>
          <w:szCs w:val="24"/>
        </w:rPr>
      </w:pPr>
      <w:r w:rsidRPr="008308A4">
        <w:rPr>
          <w:rFonts w:ascii="Times New Roman" w:eastAsia="Calibri" w:hAnsi="Times New Roman" w:cs="Times New Roman"/>
          <w:b/>
          <w:sz w:val="24"/>
          <w:szCs w:val="24"/>
        </w:rPr>
        <w:t>в 8 классе</w:t>
      </w:r>
    </w:p>
    <w:p w:rsidR="00376DBD" w:rsidRPr="008308A4" w:rsidRDefault="00376DBD" w:rsidP="009F1E62">
      <w:pPr>
        <w:spacing w:after="0" w:line="240" w:lineRule="auto"/>
        <w:jc w:val="center"/>
        <w:rPr>
          <w:rFonts w:ascii="Times New Roman" w:eastAsia="Calibri" w:hAnsi="Times New Roman" w:cs="Times New Roman"/>
          <w:b/>
          <w:sz w:val="24"/>
          <w:szCs w:val="24"/>
        </w:rPr>
      </w:pPr>
    </w:p>
    <w:tbl>
      <w:tblPr>
        <w:tblW w:w="1032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7230"/>
        <w:gridCol w:w="709"/>
        <w:gridCol w:w="310"/>
        <w:gridCol w:w="482"/>
        <w:gridCol w:w="48"/>
        <w:gridCol w:w="36"/>
        <w:gridCol w:w="791"/>
        <w:gridCol w:w="139"/>
      </w:tblGrid>
      <w:tr w:rsidR="00996F16" w:rsidRPr="008308A4" w:rsidTr="009A22A9">
        <w:trPr>
          <w:gridAfter w:val="1"/>
          <w:wAfter w:w="139" w:type="dxa"/>
          <w:trHeight w:val="420"/>
        </w:trPr>
        <w:tc>
          <w:tcPr>
            <w:tcW w:w="578" w:type="dxa"/>
            <w:vMerge w:val="restart"/>
            <w:shd w:val="clear" w:color="auto" w:fill="auto"/>
          </w:tcPr>
          <w:p w:rsidR="00996F16" w:rsidRPr="008308A4" w:rsidRDefault="00996F16" w:rsidP="000A67F7">
            <w:pPr>
              <w:spacing w:after="0" w:line="240" w:lineRule="auto"/>
              <w:jc w:val="center"/>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lang w:eastAsia="ru-RU"/>
              </w:rPr>
              <w:t>№п/п</w:t>
            </w:r>
          </w:p>
        </w:tc>
        <w:tc>
          <w:tcPr>
            <w:tcW w:w="7230" w:type="dxa"/>
            <w:vMerge w:val="restart"/>
            <w:shd w:val="clear" w:color="auto" w:fill="auto"/>
          </w:tcPr>
          <w:p w:rsidR="00996F16" w:rsidRPr="008308A4" w:rsidRDefault="00996F16" w:rsidP="00996F16">
            <w:pPr>
              <w:spacing w:after="0" w:line="240" w:lineRule="auto"/>
              <w:rPr>
                <w:rFonts w:ascii="Times New Roman" w:eastAsia="Times New Roman" w:hAnsi="Times New Roman" w:cs="Times New Roman"/>
                <w:b/>
                <w:caps/>
                <w:sz w:val="24"/>
                <w:szCs w:val="24"/>
                <w:lang w:eastAsia="ru-RU"/>
              </w:rPr>
            </w:pPr>
            <w:r w:rsidRPr="008308A4">
              <w:rPr>
                <w:rFonts w:ascii="Times New Roman" w:eastAsia="Times New Roman" w:hAnsi="Times New Roman" w:cs="Times New Roman"/>
                <w:b/>
                <w:caps/>
                <w:sz w:val="24"/>
                <w:szCs w:val="24"/>
                <w:lang w:eastAsia="ru-RU"/>
              </w:rPr>
              <w:t>Тема</w:t>
            </w:r>
          </w:p>
          <w:p w:rsidR="00996F16" w:rsidRPr="008308A4" w:rsidRDefault="00996F16" w:rsidP="000A67F7">
            <w:pPr>
              <w:spacing w:after="0" w:line="240" w:lineRule="auto"/>
              <w:jc w:val="center"/>
              <w:rPr>
                <w:rFonts w:ascii="Times New Roman" w:eastAsia="Times New Roman" w:hAnsi="Times New Roman" w:cs="Times New Roman"/>
                <w:b/>
                <w:sz w:val="24"/>
                <w:szCs w:val="24"/>
                <w:lang w:eastAsia="ru-RU"/>
              </w:rPr>
            </w:pPr>
          </w:p>
        </w:tc>
        <w:tc>
          <w:tcPr>
            <w:tcW w:w="709" w:type="dxa"/>
            <w:vMerge w:val="restart"/>
            <w:shd w:val="clear" w:color="auto" w:fill="auto"/>
          </w:tcPr>
          <w:p w:rsidR="00996F16" w:rsidRPr="008308A4" w:rsidRDefault="00996F16" w:rsidP="000A67F7">
            <w:pPr>
              <w:spacing w:after="0" w:line="240" w:lineRule="auto"/>
              <w:jc w:val="center"/>
              <w:rPr>
                <w:rFonts w:ascii="Times New Roman" w:eastAsia="Times New Roman" w:hAnsi="Times New Roman" w:cs="Times New Roman"/>
                <w:b/>
                <w:sz w:val="24"/>
                <w:szCs w:val="24"/>
                <w:lang w:eastAsia="ru-RU"/>
              </w:rPr>
            </w:pPr>
            <w:proofErr w:type="spellStart"/>
            <w:r w:rsidRPr="008308A4">
              <w:rPr>
                <w:rFonts w:ascii="Times New Roman" w:eastAsia="Times New Roman" w:hAnsi="Times New Roman" w:cs="Times New Roman"/>
                <w:b/>
                <w:sz w:val="24"/>
                <w:szCs w:val="24"/>
                <w:lang w:eastAsia="ru-RU"/>
              </w:rPr>
              <w:t>К.ч</w:t>
            </w:r>
            <w:proofErr w:type="spellEnd"/>
            <w:r w:rsidRPr="008308A4">
              <w:rPr>
                <w:rFonts w:ascii="Times New Roman" w:eastAsia="Times New Roman" w:hAnsi="Times New Roman" w:cs="Times New Roman"/>
                <w:b/>
                <w:sz w:val="24"/>
                <w:szCs w:val="24"/>
                <w:lang w:eastAsia="ru-RU"/>
              </w:rPr>
              <w:t>.</w:t>
            </w:r>
          </w:p>
        </w:tc>
        <w:tc>
          <w:tcPr>
            <w:tcW w:w="1667" w:type="dxa"/>
            <w:gridSpan w:val="5"/>
            <w:shd w:val="clear" w:color="auto" w:fill="auto"/>
            <w:vAlign w:val="center"/>
          </w:tcPr>
          <w:p w:rsidR="00996F16" w:rsidRPr="008308A4" w:rsidRDefault="00996F16" w:rsidP="00996F16">
            <w:pPr>
              <w:spacing w:after="0" w:line="240" w:lineRule="auto"/>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lang w:eastAsia="ru-RU"/>
              </w:rPr>
              <w:t>Дата</w:t>
            </w:r>
          </w:p>
          <w:p w:rsidR="00996F16" w:rsidRPr="008308A4" w:rsidRDefault="00996F16" w:rsidP="00996F16">
            <w:pPr>
              <w:spacing w:after="0" w:line="240" w:lineRule="auto"/>
              <w:rPr>
                <w:rFonts w:ascii="Times New Roman" w:eastAsia="Times New Roman" w:hAnsi="Times New Roman" w:cs="Times New Roman"/>
                <w:b/>
                <w:sz w:val="24"/>
                <w:szCs w:val="24"/>
                <w:lang w:eastAsia="ru-RU"/>
              </w:rPr>
            </w:pPr>
          </w:p>
        </w:tc>
      </w:tr>
      <w:tr w:rsidR="00996F16" w:rsidRPr="008308A4" w:rsidTr="009A22A9">
        <w:trPr>
          <w:gridAfter w:val="1"/>
          <w:wAfter w:w="139" w:type="dxa"/>
          <w:trHeight w:val="336"/>
        </w:trPr>
        <w:tc>
          <w:tcPr>
            <w:tcW w:w="578" w:type="dxa"/>
            <w:vMerge/>
            <w:shd w:val="clear" w:color="auto" w:fill="auto"/>
          </w:tcPr>
          <w:p w:rsidR="00996F16" w:rsidRPr="008308A4" w:rsidRDefault="00996F16" w:rsidP="000A67F7">
            <w:pPr>
              <w:spacing w:after="0" w:line="240" w:lineRule="auto"/>
              <w:jc w:val="center"/>
              <w:rPr>
                <w:rFonts w:ascii="Times New Roman" w:eastAsia="Times New Roman" w:hAnsi="Times New Roman" w:cs="Times New Roman"/>
                <w:b/>
                <w:sz w:val="24"/>
                <w:szCs w:val="24"/>
                <w:lang w:eastAsia="ru-RU"/>
              </w:rPr>
            </w:pPr>
          </w:p>
        </w:tc>
        <w:tc>
          <w:tcPr>
            <w:tcW w:w="7230" w:type="dxa"/>
            <w:vMerge/>
            <w:shd w:val="clear" w:color="auto" w:fill="auto"/>
          </w:tcPr>
          <w:p w:rsidR="00996F16" w:rsidRPr="008308A4" w:rsidRDefault="00996F16" w:rsidP="00996F16">
            <w:pPr>
              <w:spacing w:after="0" w:line="240" w:lineRule="auto"/>
              <w:rPr>
                <w:rFonts w:ascii="Times New Roman" w:eastAsia="Times New Roman" w:hAnsi="Times New Roman" w:cs="Times New Roman"/>
                <w:b/>
                <w:caps/>
                <w:sz w:val="24"/>
                <w:szCs w:val="24"/>
                <w:lang w:eastAsia="ru-RU"/>
              </w:rPr>
            </w:pPr>
          </w:p>
        </w:tc>
        <w:tc>
          <w:tcPr>
            <w:tcW w:w="709" w:type="dxa"/>
            <w:vMerge/>
            <w:shd w:val="clear" w:color="auto" w:fill="auto"/>
          </w:tcPr>
          <w:p w:rsidR="00996F16" w:rsidRPr="008308A4" w:rsidRDefault="00996F16" w:rsidP="000A67F7">
            <w:pPr>
              <w:spacing w:after="0" w:line="240" w:lineRule="auto"/>
              <w:jc w:val="center"/>
              <w:rPr>
                <w:rFonts w:ascii="Times New Roman" w:eastAsia="Times New Roman" w:hAnsi="Times New Roman" w:cs="Times New Roman"/>
                <w:b/>
                <w:sz w:val="24"/>
                <w:szCs w:val="24"/>
                <w:lang w:eastAsia="ru-RU"/>
              </w:rPr>
            </w:pPr>
          </w:p>
        </w:tc>
        <w:tc>
          <w:tcPr>
            <w:tcW w:w="792" w:type="dxa"/>
            <w:gridSpan w:val="2"/>
            <w:shd w:val="clear" w:color="auto" w:fill="auto"/>
            <w:vAlign w:val="center"/>
          </w:tcPr>
          <w:p w:rsidR="00996F16" w:rsidRPr="008308A4" w:rsidRDefault="00996F16" w:rsidP="00996F16">
            <w:pPr>
              <w:spacing w:after="0" w:line="240" w:lineRule="auto"/>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lang w:eastAsia="ru-RU"/>
              </w:rPr>
              <w:t>план</w:t>
            </w:r>
          </w:p>
        </w:tc>
        <w:tc>
          <w:tcPr>
            <w:tcW w:w="875" w:type="dxa"/>
            <w:gridSpan w:val="3"/>
            <w:shd w:val="clear" w:color="auto" w:fill="auto"/>
            <w:vAlign w:val="center"/>
          </w:tcPr>
          <w:p w:rsidR="00996F16" w:rsidRPr="008308A4" w:rsidRDefault="00996F16" w:rsidP="00996F16">
            <w:pPr>
              <w:spacing w:after="0" w:line="240" w:lineRule="auto"/>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lang w:eastAsia="ru-RU"/>
              </w:rPr>
              <w:t>факт</w:t>
            </w: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7230"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b/>
                <w:caps/>
                <w:sz w:val="24"/>
                <w:szCs w:val="24"/>
                <w:lang w:eastAsia="ru-RU"/>
              </w:rPr>
            </w:pPr>
            <w:r w:rsidRPr="008308A4">
              <w:rPr>
                <w:rFonts w:ascii="Times New Roman" w:eastAsia="Times New Roman" w:hAnsi="Times New Roman" w:cs="Times New Roman"/>
                <w:b/>
                <w:caps/>
                <w:sz w:val="24"/>
                <w:szCs w:val="24"/>
                <w:lang w:eastAsia="ru-RU"/>
              </w:rPr>
              <w:t>П</w:t>
            </w:r>
            <w:r w:rsidRPr="008308A4">
              <w:rPr>
                <w:rFonts w:ascii="Times New Roman" w:eastAsia="Times New Roman" w:hAnsi="Times New Roman" w:cs="Times New Roman"/>
                <w:b/>
                <w:sz w:val="24"/>
                <w:szCs w:val="24"/>
                <w:lang w:eastAsia="ru-RU"/>
              </w:rPr>
              <w:t>итание</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12ч.</w:t>
            </w:r>
          </w:p>
        </w:tc>
        <w:tc>
          <w:tcPr>
            <w:tcW w:w="792" w:type="dxa"/>
            <w:gridSpan w:val="2"/>
            <w:shd w:val="clear" w:color="auto" w:fill="auto"/>
            <w:vAlign w:val="center"/>
          </w:tcPr>
          <w:p w:rsidR="00996F16" w:rsidRPr="008308A4" w:rsidRDefault="00996F16" w:rsidP="00996F16">
            <w:pPr>
              <w:spacing w:after="0" w:line="240" w:lineRule="auto"/>
              <w:rPr>
                <w:rFonts w:ascii="Times New Roman" w:eastAsia="Times New Roman" w:hAnsi="Times New Roman" w:cs="Times New Roman"/>
                <w:sz w:val="24"/>
                <w:szCs w:val="24"/>
                <w:lang w:eastAsia="ru-RU"/>
              </w:rPr>
            </w:pPr>
          </w:p>
        </w:tc>
        <w:tc>
          <w:tcPr>
            <w:tcW w:w="875" w:type="dxa"/>
            <w:gridSpan w:val="3"/>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7230" w:type="dxa"/>
            <w:tcBorders>
              <w:bottom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Заготовка продуктов впрок: варенье, соленье, консервирование, сушка фруктов, овощей, зелени.</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792" w:type="dxa"/>
            <w:gridSpan w:val="2"/>
            <w:tcBorders>
              <w:bottom w:val="single" w:sz="4" w:space="0" w:color="auto"/>
            </w:tcBorders>
            <w:shd w:val="clear" w:color="auto" w:fill="auto"/>
            <w:vAlign w:val="center"/>
          </w:tcPr>
          <w:p w:rsidR="00996F16" w:rsidRPr="008308A4" w:rsidRDefault="009A22A9"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05.09</w:t>
            </w:r>
          </w:p>
        </w:tc>
        <w:tc>
          <w:tcPr>
            <w:tcW w:w="875" w:type="dxa"/>
            <w:gridSpan w:val="3"/>
            <w:tcBorders>
              <w:bottom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top w:val="single" w:sz="4" w:space="0" w:color="auto"/>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p>
        </w:tc>
        <w:tc>
          <w:tcPr>
            <w:tcW w:w="7230" w:type="dxa"/>
            <w:tcBorders>
              <w:top w:val="single" w:sz="4" w:space="0" w:color="auto"/>
              <w:bottom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Запись рецептов соления, варенья, консервирования, сушки фруктов, овощей, зелени, ягод.</w:t>
            </w:r>
          </w:p>
        </w:tc>
        <w:tc>
          <w:tcPr>
            <w:tcW w:w="709" w:type="dxa"/>
            <w:tcBorders>
              <w:top w:val="single" w:sz="4" w:space="0" w:color="auto"/>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792" w:type="dxa"/>
            <w:gridSpan w:val="2"/>
            <w:tcBorders>
              <w:top w:val="single" w:sz="4" w:space="0" w:color="auto"/>
            </w:tcBorders>
            <w:shd w:val="clear" w:color="auto" w:fill="auto"/>
            <w:vAlign w:val="center"/>
          </w:tcPr>
          <w:p w:rsidR="00996F16" w:rsidRPr="008308A4" w:rsidRDefault="009A22A9"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12.09</w:t>
            </w:r>
          </w:p>
        </w:tc>
        <w:tc>
          <w:tcPr>
            <w:tcW w:w="875" w:type="dxa"/>
            <w:gridSpan w:val="3"/>
            <w:tcBorders>
              <w:top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349"/>
        </w:trPr>
        <w:tc>
          <w:tcPr>
            <w:tcW w:w="578" w:type="dxa"/>
            <w:tcBorders>
              <w:top w:val="nil"/>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w:t>
            </w:r>
          </w:p>
        </w:tc>
        <w:tc>
          <w:tcPr>
            <w:tcW w:w="7230" w:type="dxa"/>
            <w:tcBorders>
              <w:top w:val="nil"/>
              <w:bottom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u w:val="single"/>
                <w:lang w:eastAsia="ru-RU"/>
              </w:rPr>
              <w:t>Практическая работа</w:t>
            </w:r>
            <w:r w:rsidRPr="008308A4">
              <w:rPr>
                <w:rFonts w:ascii="Times New Roman" w:eastAsia="Times New Roman" w:hAnsi="Times New Roman" w:cs="Times New Roman"/>
                <w:sz w:val="24"/>
                <w:szCs w:val="24"/>
                <w:lang w:eastAsia="ru-RU"/>
              </w:rPr>
              <w:t>: Нарезка фруктов, овощей и зелени для сушки и замораживания.</w:t>
            </w:r>
          </w:p>
        </w:tc>
        <w:tc>
          <w:tcPr>
            <w:tcW w:w="709" w:type="dxa"/>
            <w:tcBorders>
              <w:top w:val="nil"/>
              <w:bottom w:val="single" w:sz="4" w:space="0" w:color="auto"/>
            </w:tcBorders>
            <w:shd w:val="clear" w:color="auto" w:fill="auto"/>
          </w:tcPr>
          <w:p w:rsidR="00996F16" w:rsidRPr="008308A4" w:rsidRDefault="00996F16" w:rsidP="00CF2411">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792" w:type="dxa"/>
            <w:gridSpan w:val="2"/>
            <w:shd w:val="clear" w:color="auto" w:fill="auto"/>
            <w:vAlign w:val="center"/>
          </w:tcPr>
          <w:p w:rsidR="00996F16" w:rsidRPr="008308A4" w:rsidRDefault="009A22A9"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19.09</w:t>
            </w:r>
          </w:p>
        </w:tc>
        <w:tc>
          <w:tcPr>
            <w:tcW w:w="875" w:type="dxa"/>
            <w:gridSpan w:val="3"/>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w:t>
            </w:r>
          </w:p>
        </w:tc>
        <w:tc>
          <w:tcPr>
            <w:tcW w:w="7230" w:type="dxa"/>
            <w:tcBorders>
              <w:bottom w:val="nil"/>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Приготовление овощного салата.</w:t>
            </w:r>
          </w:p>
        </w:tc>
        <w:tc>
          <w:tcPr>
            <w:tcW w:w="709"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792" w:type="dxa"/>
            <w:gridSpan w:val="2"/>
            <w:shd w:val="clear" w:color="auto" w:fill="auto"/>
            <w:vAlign w:val="center"/>
          </w:tcPr>
          <w:p w:rsidR="00996F16" w:rsidRPr="008308A4" w:rsidRDefault="009A22A9"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26.09</w:t>
            </w:r>
          </w:p>
        </w:tc>
        <w:tc>
          <w:tcPr>
            <w:tcW w:w="875" w:type="dxa"/>
            <w:gridSpan w:val="3"/>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5.</w:t>
            </w:r>
          </w:p>
        </w:tc>
        <w:tc>
          <w:tcPr>
            <w:tcW w:w="7230" w:type="dxa"/>
            <w:tcBorders>
              <w:bottom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Виды теста: дрожжевое, пресное.</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792" w:type="dxa"/>
            <w:gridSpan w:val="2"/>
            <w:tcBorders>
              <w:bottom w:val="single" w:sz="4" w:space="0" w:color="auto"/>
            </w:tcBorders>
            <w:shd w:val="clear" w:color="auto" w:fill="auto"/>
            <w:vAlign w:val="center"/>
          </w:tcPr>
          <w:p w:rsidR="00996F16" w:rsidRPr="008308A4" w:rsidRDefault="009A22A9"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03.10</w:t>
            </w:r>
          </w:p>
        </w:tc>
        <w:tc>
          <w:tcPr>
            <w:tcW w:w="875" w:type="dxa"/>
            <w:gridSpan w:val="3"/>
            <w:tcBorders>
              <w:bottom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top w:val="single" w:sz="4" w:space="0" w:color="auto"/>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6.</w:t>
            </w:r>
          </w:p>
        </w:tc>
        <w:tc>
          <w:tcPr>
            <w:tcW w:w="7230" w:type="dxa"/>
            <w:tcBorders>
              <w:top w:val="single" w:sz="4" w:space="0" w:color="auto"/>
              <w:bottom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u w:val="single"/>
                <w:lang w:eastAsia="ru-RU"/>
              </w:rPr>
              <w:t>Практическая работа</w:t>
            </w:r>
            <w:r w:rsidRPr="008308A4">
              <w:rPr>
                <w:rFonts w:ascii="Times New Roman" w:eastAsia="Times New Roman" w:hAnsi="Times New Roman" w:cs="Times New Roman"/>
                <w:sz w:val="24"/>
                <w:szCs w:val="24"/>
                <w:lang w:eastAsia="ru-RU"/>
              </w:rPr>
              <w:t>: Приготовление оладий. Чтение рецептов, самостоятельный подбор продуктов.</w:t>
            </w:r>
          </w:p>
        </w:tc>
        <w:tc>
          <w:tcPr>
            <w:tcW w:w="709" w:type="dxa"/>
            <w:tcBorders>
              <w:top w:val="single" w:sz="4" w:space="0" w:color="auto"/>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792" w:type="dxa"/>
            <w:gridSpan w:val="2"/>
            <w:tcBorders>
              <w:top w:val="single" w:sz="4" w:space="0" w:color="auto"/>
            </w:tcBorders>
            <w:shd w:val="clear" w:color="auto" w:fill="auto"/>
            <w:vAlign w:val="center"/>
          </w:tcPr>
          <w:p w:rsidR="00996F16" w:rsidRPr="008308A4" w:rsidRDefault="009A22A9"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10.10</w:t>
            </w:r>
          </w:p>
        </w:tc>
        <w:tc>
          <w:tcPr>
            <w:tcW w:w="875" w:type="dxa"/>
            <w:gridSpan w:val="3"/>
            <w:tcBorders>
              <w:top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380"/>
        </w:trPr>
        <w:tc>
          <w:tcPr>
            <w:tcW w:w="578"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7.</w:t>
            </w:r>
          </w:p>
        </w:tc>
        <w:tc>
          <w:tcPr>
            <w:tcW w:w="7230" w:type="dxa"/>
            <w:tcBorders>
              <w:bottom w:val="nil"/>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Приготовление пресного теста.</w:t>
            </w:r>
          </w:p>
        </w:tc>
        <w:tc>
          <w:tcPr>
            <w:tcW w:w="709"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792" w:type="dxa"/>
            <w:gridSpan w:val="2"/>
            <w:shd w:val="clear" w:color="auto" w:fill="auto"/>
            <w:vAlign w:val="center"/>
          </w:tcPr>
          <w:p w:rsidR="00996F16" w:rsidRPr="008308A4" w:rsidRDefault="009A22A9"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17.10</w:t>
            </w:r>
          </w:p>
        </w:tc>
        <w:tc>
          <w:tcPr>
            <w:tcW w:w="875" w:type="dxa"/>
            <w:gridSpan w:val="3"/>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8</w:t>
            </w:r>
          </w:p>
        </w:tc>
        <w:tc>
          <w:tcPr>
            <w:tcW w:w="7230" w:type="dxa"/>
            <w:tcBorders>
              <w:bottom w:val="nil"/>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Приготовление изделий из теста: блины.</w:t>
            </w:r>
            <w:r w:rsidRPr="008308A4">
              <w:rPr>
                <w:rFonts w:ascii="Times New Roman" w:eastAsia="Times New Roman" w:hAnsi="Times New Roman" w:cs="Times New Roman"/>
                <w:sz w:val="24"/>
                <w:szCs w:val="24"/>
                <w:u w:val="single"/>
                <w:lang w:eastAsia="ru-RU"/>
              </w:rPr>
              <w:t xml:space="preserve"> Практическая работа</w:t>
            </w:r>
            <w:r w:rsidRPr="008308A4">
              <w:rPr>
                <w:rFonts w:ascii="Times New Roman" w:eastAsia="Times New Roman" w:hAnsi="Times New Roman" w:cs="Times New Roman"/>
                <w:sz w:val="24"/>
                <w:szCs w:val="24"/>
                <w:lang w:eastAsia="ru-RU"/>
              </w:rPr>
              <w:t>: Приготовление блинов. Чтение рецептов, самостоятельный подбор продуктов.</w:t>
            </w:r>
          </w:p>
        </w:tc>
        <w:tc>
          <w:tcPr>
            <w:tcW w:w="709"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shd w:val="clear" w:color="auto" w:fill="auto"/>
            <w:vAlign w:val="center"/>
          </w:tcPr>
          <w:p w:rsidR="00996F16" w:rsidRPr="008308A4" w:rsidRDefault="009A22A9"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24.10</w:t>
            </w: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9.</w:t>
            </w:r>
          </w:p>
        </w:tc>
        <w:tc>
          <w:tcPr>
            <w:tcW w:w="7230" w:type="dxa"/>
            <w:tcBorders>
              <w:bottom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Приготовление изделий из песочного теста.</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tcBorders>
              <w:bottom w:val="single" w:sz="4" w:space="0" w:color="auto"/>
            </w:tcBorders>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07.11</w:t>
            </w:r>
          </w:p>
        </w:tc>
        <w:tc>
          <w:tcPr>
            <w:tcW w:w="827" w:type="dxa"/>
            <w:gridSpan w:val="2"/>
            <w:tcBorders>
              <w:bottom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top w:val="single" w:sz="4" w:space="0" w:color="auto"/>
            </w:tcBorders>
            <w:shd w:val="clear" w:color="auto" w:fill="auto"/>
          </w:tcPr>
          <w:p w:rsidR="00996F16" w:rsidRPr="008308A4" w:rsidRDefault="00996F16" w:rsidP="00B72114">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10</w:t>
            </w:r>
          </w:p>
        </w:tc>
        <w:tc>
          <w:tcPr>
            <w:tcW w:w="7230" w:type="dxa"/>
            <w:tcBorders>
              <w:top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u w:val="single"/>
                <w:lang w:eastAsia="ru-RU"/>
              </w:rPr>
              <w:t>Практическая работа</w:t>
            </w:r>
            <w:r w:rsidRPr="008308A4">
              <w:rPr>
                <w:rFonts w:ascii="Times New Roman" w:eastAsia="Times New Roman" w:hAnsi="Times New Roman" w:cs="Times New Roman"/>
                <w:sz w:val="24"/>
                <w:szCs w:val="24"/>
                <w:lang w:eastAsia="ru-RU"/>
              </w:rPr>
              <w:t>: Приготовление песочного печенья. Чтение рецепта, самостоятельный подбор продуктов.</w:t>
            </w:r>
          </w:p>
        </w:tc>
        <w:tc>
          <w:tcPr>
            <w:tcW w:w="709" w:type="dxa"/>
            <w:tcBorders>
              <w:top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tcBorders>
              <w:top w:val="single" w:sz="4" w:space="0" w:color="auto"/>
            </w:tcBorders>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14.11</w:t>
            </w:r>
          </w:p>
        </w:tc>
        <w:tc>
          <w:tcPr>
            <w:tcW w:w="827" w:type="dxa"/>
            <w:gridSpan w:val="2"/>
            <w:tcBorders>
              <w:top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264"/>
        </w:trPr>
        <w:tc>
          <w:tcPr>
            <w:tcW w:w="578" w:type="dxa"/>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11.</w:t>
            </w:r>
          </w:p>
        </w:tc>
        <w:tc>
          <w:tcPr>
            <w:tcW w:w="7230" w:type="dxa"/>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Составление меню завтрака, обеда, ужина.</w:t>
            </w:r>
          </w:p>
        </w:tc>
        <w:tc>
          <w:tcPr>
            <w:tcW w:w="709" w:type="dxa"/>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21.11</w:t>
            </w: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708"/>
        </w:trPr>
        <w:tc>
          <w:tcPr>
            <w:tcW w:w="578" w:type="dxa"/>
            <w:shd w:val="clear" w:color="auto" w:fill="auto"/>
          </w:tcPr>
          <w:p w:rsidR="00996F16" w:rsidRPr="008308A4" w:rsidRDefault="00996F16" w:rsidP="00C80628">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12.</w:t>
            </w:r>
          </w:p>
        </w:tc>
        <w:tc>
          <w:tcPr>
            <w:tcW w:w="7230" w:type="dxa"/>
            <w:shd w:val="clear" w:color="auto" w:fill="auto"/>
          </w:tcPr>
          <w:p w:rsidR="00996F16" w:rsidRPr="008308A4" w:rsidRDefault="00996F16" w:rsidP="00C80628">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Практическая работа: Составление меню завтрака, обеда, ужина на день, на неделю.</w:t>
            </w:r>
          </w:p>
        </w:tc>
        <w:tc>
          <w:tcPr>
            <w:tcW w:w="709" w:type="dxa"/>
            <w:shd w:val="clear" w:color="auto" w:fill="auto"/>
          </w:tcPr>
          <w:p w:rsidR="00996F16" w:rsidRPr="008308A4" w:rsidRDefault="00996F16" w:rsidP="00C80628">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28.11</w:t>
            </w: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7230" w:type="dxa"/>
            <w:tcBorders>
              <w:bottom w:val="single" w:sz="4" w:space="0" w:color="auto"/>
            </w:tcBorders>
            <w:shd w:val="clear" w:color="auto" w:fill="auto"/>
          </w:tcPr>
          <w:p w:rsidR="00996F16" w:rsidRPr="008308A4" w:rsidRDefault="00996F16" w:rsidP="00F14E25">
            <w:pPr>
              <w:spacing w:after="0" w:line="240" w:lineRule="auto"/>
              <w:jc w:val="center"/>
              <w:rPr>
                <w:rFonts w:ascii="Times New Roman" w:eastAsia="Times New Roman" w:hAnsi="Times New Roman" w:cs="Times New Roman"/>
                <w:b/>
                <w:caps/>
                <w:sz w:val="24"/>
                <w:szCs w:val="24"/>
                <w:u w:val="single"/>
                <w:lang w:eastAsia="ru-RU"/>
              </w:rPr>
            </w:pPr>
            <w:r w:rsidRPr="008308A4">
              <w:rPr>
                <w:rFonts w:ascii="Times New Roman" w:eastAsia="Times New Roman" w:hAnsi="Times New Roman" w:cs="Times New Roman"/>
                <w:b/>
                <w:caps/>
                <w:sz w:val="24"/>
                <w:szCs w:val="24"/>
                <w:u w:val="single"/>
                <w:lang w:eastAsia="ru-RU"/>
              </w:rPr>
              <w:t>Л</w:t>
            </w:r>
            <w:r w:rsidRPr="008308A4">
              <w:rPr>
                <w:rFonts w:ascii="Times New Roman" w:eastAsia="Times New Roman" w:hAnsi="Times New Roman" w:cs="Times New Roman"/>
                <w:b/>
                <w:sz w:val="24"/>
                <w:szCs w:val="24"/>
                <w:u w:val="single"/>
                <w:lang w:eastAsia="ru-RU"/>
              </w:rPr>
              <w:t>ичная гигиена</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1ч.</w:t>
            </w:r>
          </w:p>
        </w:tc>
        <w:tc>
          <w:tcPr>
            <w:tcW w:w="840" w:type="dxa"/>
            <w:gridSpan w:val="3"/>
            <w:shd w:val="clear" w:color="auto" w:fill="auto"/>
            <w:vAlign w:val="center"/>
          </w:tcPr>
          <w:p w:rsidR="00996F16" w:rsidRPr="008308A4" w:rsidRDefault="00996F16" w:rsidP="00873EB0">
            <w:pPr>
              <w:spacing w:after="0" w:line="240" w:lineRule="auto"/>
              <w:rPr>
                <w:rFonts w:ascii="Times New Roman" w:eastAsia="Times New Roman" w:hAnsi="Times New Roman" w:cs="Times New Roman"/>
                <w:sz w:val="24"/>
                <w:szCs w:val="24"/>
                <w:lang w:eastAsia="ru-RU"/>
              </w:rPr>
            </w:pP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13. </w:t>
            </w:r>
          </w:p>
        </w:tc>
        <w:tc>
          <w:tcPr>
            <w:tcW w:w="7230" w:type="dxa"/>
            <w:tcBorders>
              <w:bottom w:val="nil"/>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Значение косметики для девушки и юноши. Правила и кремы ухода за кожей лица с использованием средств косметики: лосьон, кремы, </w:t>
            </w:r>
            <w:r w:rsidRPr="008308A4">
              <w:rPr>
                <w:rFonts w:ascii="Times New Roman" w:eastAsia="Times New Roman" w:hAnsi="Times New Roman" w:cs="Times New Roman"/>
                <w:sz w:val="24"/>
                <w:szCs w:val="24"/>
                <w:lang w:eastAsia="ru-RU"/>
              </w:rPr>
              <w:lastRenderedPageBreak/>
              <w:t xml:space="preserve">пудра и природные средства.              </w:t>
            </w:r>
          </w:p>
        </w:tc>
        <w:tc>
          <w:tcPr>
            <w:tcW w:w="709"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lastRenderedPageBreak/>
              <w:t>1</w:t>
            </w:r>
          </w:p>
        </w:tc>
        <w:tc>
          <w:tcPr>
            <w:tcW w:w="840" w:type="dxa"/>
            <w:gridSpan w:val="3"/>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05.12</w:t>
            </w: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7230" w:type="dxa"/>
            <w:tcBorders>
              <w:bottom w:val="single" w:sz="4" w:space="0" w:color="auto"/>
            </w:tcBorders>
            <w:shd w:val="clear" w:color="auto" w:fill="auto"/>
          </w:tcPr>
          <w:p w:rsidR="00996F16" w:rsidRPr="008308A4" w:rsidRDefault="00996F16" w:rsidP="00F14E25">
            <w:pPr>
              <w:spacing w:after="0" w:line="240" w:lineRule="auto"/>
              <w:jc w:val="center"/>
              <w:rPr>
                <w:rFonts w:ascii="Times New Roman" w:eastAsia="Times New Roman" w:hAnsi="Times New Roman" w:cs="Times New Roman"/>
                <w:b/>
                <w:caps/>
                <w:sz w:val="24"/>
                <w:szCs w:val="24"/>
                <w:u w:val="single"/>
                <w:lang w:eastAsia="ru-RU"/>
              </w:rPr>
            </w:pPr>
            <w:r w:rsidRPr="008308A4">
              <w:rPr>
                <w:rFonts w:ascii="Times New Roman" w:eastAsia="Times New Roman" w:hAnsi="Times New Roman" w:cs="Times New Roman"/>
                <w:b/>
                <w:caps/>
                <w:sz w:val="24"/>
                <w:szCs w:val="24"/>
                <w:u w:val="single"/>
                <w:lang w:eastAsia="ru-RU"/>
              </w:rPr>
              <w:t>О</w:t>
            </w:r>
            <w:r w:rsidRPr="008308A4">
              <w:rPr>
                <w:rFonts w:ascii="Times New Roman" w:eastAsia="Times New Roman" w:hAnsi="Times New Roman" w:cs="Times New Roman"/>
                <w:b/>
                <w:sz w:val="24"/>
                <w:szCs w:val="24"/>
                <w:u w:val="single"/>
                <w:lang w:eastAsia="ru-RU"/>
              </w:rPr>
              <w:t>дежда</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2ч.</w:t>
            </w:r>
          </w:p>
        </w:tc>
        <w:tc>
          <w:tcPr>
            <w:tcW w:w="840" w:type="dxa"/>
            <w:gridSpan w:val="3"/>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74352D">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14.</w:t>
            </w:r>
          </w:p>
        </w:tc>
        <w:tc>
          <w:tcPr>
            <w:tcW w:w="7230" w:type="dxa"/>
            <w:tcBorders>
              <w:bottom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Особенности ухода за одеждой, изготовленной из шерстяных и синтетических тканей.</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tcBorders>
              <w:bottom w:val="single" w:sz="4" w:space="0" w:color="auto"/>
            </w:tcBorders>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12.12</w:t>
            </w:r>
          </w:p>
        </w:tc>
        <w:tc>
          <w:tcPr>
            <w:tcW w:w="827" w:type="dxa"/>
            <w:gridSpan w:val="2"/>
            <w:tcBorders>
              <w:bottom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74352D" w:rsidRPr="008308A4" w:rsidTr="00224AA3">
        <w:trPr>
          <w:gridAfter w:val="1"/>
          <w:wAfter w:w="139" w:type="dxa"/>
          <w:trHeight w:val="288"/>
        </w:trPr>
        <w:tc>
          <w:tcPr>
            <w:tcW w:w="578" w:type="dxa"/>
            <w:shd w:val="clear" w:color="auto" w:fill="auto"/>
          </w:tcPr>
          <w:p w:rsidR="0074352D" w:rsidRPr="008308A4" w:rsidRDefault="0074352D"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15.</w:t>
            </w:r>
          </w:p>
        </w:tc>
        <w:tc>
          <w:tcPr>
            <w:tcW w:w="7230" w:type="dxa"/>
            <w:tcBorders>
              <w:bottom w:val="single" w:sz="4" w:space="0" w:color="auto"/>
            </w:tcBorders>
            <w:shd w:val="clear" w:color="auto" w:fill="auto"/>
          </w:tcPr>
          <w:p w:rsidR="0074352D" w:rsidRPr="008308A4" w:rsidRDefault="0074352D"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Правила и приемы глажения блузок , рубашек ,платков.</w:t>
            </w:r>
          </w:p>
        </w:tc>
        <w:tc>
          <w:tcPr>
            <w:tcW w:w="709" w:type="dxa"/>
            <w:tcBorders>
              <w:bottom w:val="single" w:sz="4" w:space="0" w:color="auto"/>
            </w:tcBorders>
            <w:shd w:val="clear" w:color="auto" w:fill="auto"/>
          </w:tcPr>
          <w:p w:rsidR="0074352D" w:rsidRPr="008308A4" w:rsidRDefault="0074352D"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tcBorders>
              <w:bottom w:val="single" w:sz="4" w:space="0" w:color="auto"/>
            </w:tcBorders>
            <w:shd w:val="clear" w:color="auto" w:fill="auto"/>
            <w:vAlign w:val="center"/>
          </w:tcPr>
          <w:p w:rsidR="0074352D" w:rsidRPr="008308A4" w:rsidRDefault="0074352D"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19.12</w:t>
            </w:r>
          </w:p>
        </w:tc>
        <w:tc>
          <w:tcPr>
            <w:tcW w:w="827" w:type="dxa"/>
            <w:gridSpan w:val="2"/>
            <w:tcBorders>
              <w:bottom w:val="single" w:sz="4" w:space="0" w:color="auto"/>
            </w:tcBorders>
            <w:shd w:val="clear" w:color="auto" w:fill="auto"/>
            <w:vAlign w:val="center"/>
          </w:tcPr>
          <w:p w:rsidR="0074352D" w:rsidRPr="008308A4" w:rsidRDefault="0074352D"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7230" w:type="dxa"/>
            <w:tcBorders>
              <w:bottom w:val="single" w:sz="4" w:space="0" w:color="auto"/>
            </w:tcBorders>
            <w:shd w:val="clear" w:color="auto" w:fill="auto"/>
          </w:tcPr>
          <w:p w:rsidR="00996F16" w:rsidRPr="008308A4" w:rsidRDefault="00996F16" w:rsidP="00F14E25">
            <w:pPr>
              <w:spacing w:after="0" w:line="240" w:lineRule="auto"/>
              <w:jc w:val="center"/>
              <w:rPr>
                <w:rFonts w:ascii="Times New Roman" w:eastAsia="Times New Roman" w:hAnsi="Times New Roman" w:cs="Times New Roman"/>
                <w:b/>
                <w:caps/>
                <w:sz w:val="24"/>
                <w:szCs w:val="24"/>
                <w:u w:val="single"/>
                <w:lang w:eastAsia="ru-RU"/>
              </w:rPr>
            </w:pPr>
            <w:r w:rsidRPr="008308A4">
              <w:rPr>
                <w:rFonts w:ascii="Times New Roman" w:eastAsia="Times New Roman" w:hAnsi="Times New Roman" w:cs="Times New Roman"/>
                <w:b/>
                <w:caps/>
                <w:sz w:val="24"/>
                <w:szCs w:val="24"/>
                <w:u w:val="single"/>
                <w:lang w:eastAsia="ru-RU"/>
              </w:rPr>
              <w:t>С</w:t>
            </w:r>
            <w:r w:rsidRPr="008308A4">
              <w:rPr>
                <w:rFonts w:ascii="Times New Roman" w:eastAsia="Times New Roman" w:hAnsi="Times New Roman" w:cs="Times New Roman"/>
                <w:b/>
                <w:sz w:val="24"/>
                <w:szCs w:val="24"/>
                <w:u w:val="single"/>
                <w:lang w:eastAsia="ru-RU"/>
              </w:rPr>
              <w:t>емья</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2ч.</w:t>
            </w:r>
          </w:p>
        </w:tc>
        <w:tc>
          <w:tcPr>
            <w:tcW w:w="840" w:type="dxa"/>
            <w:gridSpan w:val="3"/>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4"/>
          <w:wBefore w:w="8827" w:type="dxa"/>
          <w:trHeight w:val="100"/>
        </w:trPr>
        <w:tc>
          <w:tcPr>
            <w:tcW w:w="530" w:type="dxa"/>
            <w:gridSpan w:val="2"/>
            <w:tcBorders>
              <w:right w:val="single" w:sz="4" w:space="0" w:color="auto"/>
            </w:tcBorders>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966" w:type="dxa"/>
            <w:gridSpan w:val="3"/>
            <w:tcBorders>
              <w:left w:val="single" w:sz="4" w:space="0" w:color="auto"/>
            </w:tcBorders>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873EB0">
        <w:trPr>
          <w:gridAfter w:val="1"/>
          <w:wAfter w:w="139" w:type="dxa"/>
        </w:trPr>
        <w:tc>
          <w:tcPr>
            <w:tcW w:w="578"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16.</w:t>
            </w:r>
          </w:p>
        </w:tc>
        <w:tc>
          <w:tcPr>
            <w:tcW w:w="7230" w:type="dxa"/>
            <w:tcBorders>
              <w:bottom w:val="nil"/>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Грудной ребенок в семье. Участие в уходе за ним – кормление из соски, ложки, купание, одевание, пеленание, уборка постели.</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tcBorders>
              <w:bottom w:val="single" w:sz="4" w:space="0" w:color="auto"/>
            </w:tcBorders>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26.12</w:t>
            </w:r>
          </w:p>
        </w:tc>
        <w:tc>
          <w:tcPr>
            <w:tcW w:w="827" w:type="dxa"/>
            <w:gridSpan w:val="2"/>
            <w:tcBorders>
              <w:bottom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top w:val="single" w:sz="4" w:space="0" w:color="auto"/>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17.</w:t>
            </w:r>
          </w:p>
        </w:tc>
        <w:tc>
          <w:tcPr>
            <w:tcW w:w="7230" w:type="dxa"/>
            <w:tcBorders>
              <w:top w:val="single" w:sz="4" w:space="0" w:color="auto"/>
              <w:bottom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u w:val="single"/>
                <w:lang w:eastAsia="ru-RU"/>
              </w:rPr>
              <w:t>Практическая работа</w:t>
            </w:r>
            <w:r w:rsidRPr="008308A4">
              <w:rPr>
                <w:rFonts w:ascii="Times New Roman" w:eastAsia="Times New Roman" w:hAnsi="Times New Roman" w:cs="Times New Roman"/>
                <w:sz w:val="24"/>
                <w:szCs w:val="24"/>
                <w:lang w:eastAsia="ru-RU"/>
              </w:rPr>
              <w:t>: Упражнение в купании, одевании, пеленании куклы.</w:t>
            </w:r>
          </w:p>
        </w:tc>
        <w:tc>
          <w:tcPr>
            <w:tcW w:w="709" w:type="dxa"/>
            <w:tcBorders>
              <w:top w:val="single" w:sz="4" w:space="0" w:color="auto"/>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tcBorders>
              <w:top w:val="single" w:sz="4" w:space="0" w:color="auto"/>
            </w:tcBorders>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09.01</w:t>
            </w:r>
          </w:p>
        </w:tc>
        <w:tc>
          <w:tcPr>
            <w:tcW w:w="827" w:type="dxa"/>
            <w:gridSpan w:val="2"/>
            <w:tcBorders>
              <w:top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7230" w:type="dxa"/>
            <w:tcBorders>
              <w:bottom w:val="single" w:sz="4" w:space="0" w:color="auto"/>
            </w:tcBorders>
            <w:shd w:val="clear" w:color="auto" w:fill="auto"/>
          </w:tcPr>
          <w:p w:rsidR="00996F16" w:rsidRPr="008308A4" w:rsidRDefault="00996F16" w:rsidP="00762693">
            <w:pPr>
              <w:spacing w:after="0" w:line="240" w:lineRule="auto"/>
              <w:jc w:val="center"/>
              <w:rPr>
                <w:rFonts w:ascii="Times New Roman" w:eastAsia="Times New Roman" w:hAnsi="Times New Roman" w:cs="Times New Roman"/>
                <w:b/>
                <w:caps/>
                <w:sz w:val="24"/>
                <w:szCs w:val="24"/>
                <w:u w:val="single"/>
                <w:lang w:eastAsia="ru-RU"/>
              </w:rPr>
            </w:pPr>
            <w:r w:rsidRPr="008308A4">
              <w:rPr>
                <w:rFonts w:ascii="Times New Roman" w:eastAsia="Times New Roman" w:hAnsi="Times New Roman" w:cs="Times New Roman"/>
                <w:b/>
                <w:caps/>
                <w:sz w:val="24"/>
                <w:szCs w:val="24"/>
                <w:u w:val="single"/>
                <w:lang w:eastAsia="ru-RU"/>
              </w:rPr>
              <w:t>К</w:t>
            </w:r>
            <w:r w:rsidRPr="008308A4">
              <w:rPr>
                <w:rFonts w:ascii="Times New Roman" w:eastAsia="Times New Roman" w:hAnsi="Times New Roman" w:cs="Times New Roman"/>
                <w:b/>
                <w:sz w:val="24"/>
                <w:szCs w:val="24"/>
                <w:u w:val="single"/>
                <w:lang w:eastAsia="ru-RU"/>
              </w:rPr>
              <w:t>ультура поведения</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1ч.</w:t>
            </w:r>
          </w:p>
        </w:tc>
        <w:tc>
          <w:tcPr>
            <w:tcW w:w="840" w:type="dxa"/>
            <w:gridSpan w:val="3"/>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18.</w:t>
            </w:r>
          </w:p>
        </w:tc>
        <w:tc>
          <w:tcPr>
            <w:tcW w:w="7230" w:type="dxa"/>
            <w:tcBorders>
              <w:bottom w:val="nil"/>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Культура общения юноши и девушки .Сюжетная игра «Встреча молодых людей».</w:t>
            </w:r>
          </w:p>
        </w:tc>
        <w:tc>
          <w:tcPr>
            <w:tcW w:w="709"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16.01</w:t>
            </w: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315"/>
        </w:trPr>
        <w:tc>
          <w:tcPr>
            <w:tcW w:w="578" w:type="dxa"/>
            <w:tcBorders>
              <w:top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p>
        </w:tc>
        <w:tc>
          <w:tcPr>
            <w:tcW w:w="7230" w:type="dxa"/>
            <w:tcBorders>
              <w:top w:val="single" w:sz="4" w:space="0" w:color="auto"/>
            </w:tcBorders>
            <w:shd w:val="clear" w:color="auto" w:fill="auto"/>
          </w:tcPr>
          <w:p w:rsidR="00996F16" w:rsidRPr="008308A4" w:rsidRDefault="00996F16" w:rsidP="00762693">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b/>
                <w:sz w:val="24"/>
                <w:szCs w:val="24"/>
                <w:u w:val="single"/>
                <w:lang w:eastAsia="ru-RU"/>
              </w:rPr>
              <w:t>Жилище</w:t>
            </w:r>
          </w:p>
        </w:tc>
        <w:tc>
          <w:tcPr>
            <w:tcW w:w="709" w:type="dxa"/>
            <w:tcBorders>
              <w:top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3ч.</w:t>
            </w:r>
          </w:p>
        </w:tc>
        <w:tc>
          <w:tcPr>
            <w:tcW w:w="840" w:type="dxa"/>
            <w:gridSpan w:val="3"/>
            <w:tcBorders>
              <w:top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827" w:type="dxa"/>
            <w:gridSpan w:val="2"/>
            <w:tcBorders>
              <w:top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306"/>
        </w:trPr>
        <w:tc>
          <w:tcPr>
            <w:tcW w:w="578" w:type="dxa"/>
            <w:tcBorders>
              <w:top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19.</w:t>
            </w:r>
          </w:p>
        </w:tc>
        <w:tc>
          <w:tcPr>
            <w:tcW w:w="7230" w:type="dxa"/>
            <w:tcBorders>
              <w:top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b/>
                <w:sz w:val="24"/>
                <w:szCs w:val="24"/>
                <w:u w:val="single"/>
                <w:lang w:eastAsia="ru-RU"/>
              </w:rPr>
            </w:pPr>
            <w:r w:rsidRPr="008308A4">
              <w:rPr>
                <w:rFonts w:ascii="Times New Roman" w:eastAsia="Times New Roman" w:hAnsi="Times New Roman" w:cs="Times New Roman"/>
                <w:sz w:val="24"/>
                <w:szCs w:val="24"/>
                <w:lang w:eastAsia="ru-RU"/>
              </w:rPr>
              <w:t>Уборка кухни, санузла, ванны.</w:t>
            </w:r>
          </w:p>
        </w:tc>
        <w:tc>
          <w:tcPr>
            <w:tcW w:w="709" w:type="dxa"/>
            <w:tcBorders>
              <w:top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tcBorders>
              <w:top w:val="single" w:sz="4" w:space="0" w:color="auto"/>
            </w:tcBorders>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23.01</w:t>
            </w:r>
          </w:p>
        </w:tc>
        <w:tc>
          <w:tcPr>
            <w:tcW w:w="827" w:type="dxa"/>
            <w:gridSpan w:val="2"/>
            <w:tcBorders>
              <w:top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321"/>
        </w:trPr>
        <w:tc>
          <w:tcPr>
            <w:tcW w:w="578" w:type="dxa"/>
            <w:tcBorders>
              <w:top w:val="single" w:sz="4" w:space="0" w:color="auto"/>
            </w:tcBorders>
            <w:shd w:val="clear" w:color="auto" w:fill="auto"/>
          </w:tcPr>
          <w:p w:rsidR="00996F16" w:rsidRPr="008308A4" w:rsidRDefault="00996F16" w:rsidP="0092456E">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20.</w:t>
            </w:r>
          </w:p>
        </w:tc>
        <w:tc>
          <w:tcPr>
            <w:tcW w:w="7230" w:type="dxa"/>
            <w:tcBorders>
              <w:top w:val="single" w:sz="4" w:space="0" w:color="auto"/>
            </w:tcBorders>
            <w:shd w:val="clear" w:color="auto" w:fill="auto"/>
          </w:tcPr>
          <w:p w:rsidR="00996F16" w:rsidRPr="008308A4" w:rsidRDefault="00996F16" w:rsidP="0092456E">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Практическая работа: Чистка и мытьё раковин.</w:t>
            </w:r>
          </w:p>
        </w:tc>
        <w:tc>
          <w:tcPr>
            <w:tcW w:w="709" w:type="dxa"/>
            <w:tcBorders>
              <w:top w:val="single" w:sz="4" w:space="0" w:color="auto"/>
            </w:tcBorders>
            <w:shd w:val="clear" w:color="auto" w:fill="auto"/>
          </w:tcPr>
          <w:p w:rsidR="00996F16" w:rsidRPr="008308A4" w:rsidRDefault="00996F16" w:rsidP="0092456E">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tcBorders>
              <w:top w:val="single" w:sz="4" w:space="0" w:color="auto"/>
            </w:tcBorders>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30.01</w:t>
            </w:r>
          </w:p>
        </w:tc>
        <w:tc>
          <w:tcPr>
            <w:tcW w:w="827" w:type="dxa"/>
            <w:gridSpan w:val="2"/>
            <w:tcBorders>
              <w:top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264"/>
        </w:trPr>
        <w:tc>
          <w:tcPr>
            <w:tcW w:w="578" w:type="dxa"/>
            <w:tcBorders>
              <w:top w:val="single" w:sz="4" w:space="0" w:color="auto"/>
            </w:tcBorders>
            <w:shd w:val="clear" w:color="auto" w:fill="auto"/>
          </w:tcPr>
          <w:p w:rsidR="00996F16" w:rsidRPr="008308A4" w:rsidRDefault="00996F16" w:rsidP="0092456E">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21</w:t>
            </w:r>
          </w:p>
        </w:tc>
        <w:tc>
          <w:tcPr>
            <w:tcW w:w="7230" w:type="dxa"/>
            <w:tcBorders>
              <w:top w:val="single" w:sz="4" w:space="0" w:color="auto"/>
            </w:tcBorders>
            <w:shd w:val="clear" w:color="auto" w:fill="auto"/>
          </w:tcPr>
          <w:p w:rsidR="00996F16" w:rsidRPr="008308A4" w:rsidRDefault="00996F16" w:rsidP="0092456E">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Практическая работа Мытьё кафельных стен.</w:t>
            </w:r>
          </w:p>
        </w:tc>
        <w:tc>
          <w:tcPr>
            <w:tcW w:w="709" w:type="dxa"/>
            <w:tcBorders>
              <w:top w:val="single" w:sz="4" w:space="0" w:color="auto"/>
            </w:tcBorders>
            <w:shd w:val="clear" w:color="auto" w:fill="auto"/>
          </w:tcPr>
          <w:p w:rsidR="00996F16" w:rsidRPr="008308A4" w:rsidRDefault="00996F16" w:rsidP="0092456E">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tcBorders>
              <w:top w:val="single" w:sz="4" w:space="0" w:color="auto"/>
            </w:tcBorders>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06.02</w:t>
            </w:r>
          </w:p>
        </w:tc>
        <w:tc>
          <w:tcPr>
            <w:tcW w:w="827" w:type="dxa"/>
            <w:gridSpan w:val="2"/>
            <w:tcBorders>
              <w:top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7230" w:type="dxa"/>
            <w:tcBorders>
              <w:bottom w:val="single" w:sz="4" w:space="0" w:color="auto"/>
            </w:tcBorders>
            <w:shd w:val="clear" w:color="auto" w:fill="auto"/>
          </w:tcPr>
          <w:p w:rsidR="00996F16" w:rsidRPr="008308A4" w:rsidRDefault="00996F16" w:rsidP="00762693">
            <w:pPr>
              <w:spacing w:after="0" w:line="240" w:lineRule="auto"/>
              <w:jc w:val="center"/>
              <w:rPr>
                <w:rFonts w:ascii="Times New Roman" w:eastAsia="Times New Roman" w:hAnsi="Times New Roman" w:cs="Times New Roman"/>
                <w:b/>
                <w:caps/>
                <w:sz w:val="24"/>
                <w:szCs w:val="24"/>
                <w:u w:val="single"/>
                <w:lang w:eastAsia="ru-RU"/>
              </w:rPr>
            </w:pPr>
            <w:r w:rsidRPr="008308A4">
              <w:rPr>
                <w:rFonts w:ascii="Times New Roman" w:eastAsia="Times New Roman" w:hAnsi="Times New Roman" w:cs="Times New Roman"/>
                <w:b/>
                <w:caps/>
                <w:sz w:val="24"/>
                <w:szCs w:val="24"/>
                <w:u w:val="single"/>
                <w:lang w:eastAsia="ru-RU"/>
              </w:rPr>
              <w:t>Т</w:t>
            </w:r>
            <w:r w:rsidRPr="008308A4">
              <w:rPr>
                <w:rFonts w:ascii="Times New Roman" w:eastAsia="Times New Roman" w:hAnsi="Times New Roman" w:cs="Times New Roman"/>
                <w:b/>
                <w:sz w:val="24"/>
                <w:szCs w:val="24"/>
                <w:u w:val="single"/>
                <w:lang w:eastAsia="ru-RU"/>
              </w:rPr>
              <w:t>ранспорт</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1ч.</w:t>
            </w:r>
          </w:p>
        </w:tc>
        <w:tc>
          <w:tcPr>
            <w:tcW w:w="840" w:type="dxa"/>
            <w:gridSpan w:val="3"/>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22.</w:t>
            </w:r>
          </w:p>
        </w:tc>
        <w:tc>
          <w:tcPr>
            <w:tcW w:w="7230" w:type="dxa"/>
            <w:tcBorders>
              <w:bottom w:val="nil"/>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Междугородный авиатранспорт. Автовокзал. Его назначение. Основные автобусные маршруты. Расписание. Порядок приобретения билетов. Стоимость проезда до пункта назначения.</w:t>
            </w:r>
          </w:p>
        </w:tc>
        <w:tc>
          <w:tcPr>
            <w:tcW w:w="709"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shd w:val="clear" w:color="auto" w:fill="auto"/>
            <w:vAlign w:val="center"/>
          </w:tcPr>
          <w:p w:rsidR="00996F16" w:rsidRPr="008308A4" w:rsidRDefault="00873EB0"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13.02</w:t>
            </w: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7230"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b/>
                <w:caps/>
                <w:sz w:val="24"/>
                <w:szCs w:val="24"/>
                <w:u w:val="single"/>
                <w:lang w:eastAsia="ru-RU"/>
              </w:rPr>
            </w:pPr>
            <w:r w:rsidRPr="008308A4">
              <w:rPr>
                <w:rFonts w:ascii="Times New Roman" w:eastAsia="Times New Roman" w:hAnsi="Times New Roman" w:cs="Times New Roman"/>
                <w:b/>
                <w:caps/>
                <w:sz w:val="24"/>
                <w:szCs w:val="24"/>
                <w:u w:val="single"/>
                <w:lang w:eastAsia="ru-RU"/>
              </w:rPr>
              <w:t>Т</w:t>
            </w:r>
            <w:r w:rsidRPr="008308A4">
              <w:rPr>
                <w:rFonts w:ascii="Times New Roman" w:eastAsia="Times New Roman" w:hAnsi="Times New Roman" w:cs="Times New Roman"/>
                <w:b/>
                <w:sz w:val="24"/>
                <w:szCs w:val="24"/>
                <w:u w:val="single"/>
                <w:lang w:eastAsia="ru-RU"/>
              </w:rPr>
              <w:t>орговля</w:t>
            </w:r>
            <w:bookmarkStart w:id="0" w:name="_GoBack"/>
            <w:bookmarkEnd w:id="0"/>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2ч.</w:t>
            </w:r>
          </w:p>
        </w:tc>
        <w:tc>
          <w:tcPr>
            <w:tcW w:w="840" w:type="dxa"/>
            <w:gridSpan w:val="3"/>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23.</w:t>
            </w:r>
          </w:p>
        </w:tc>
        <w:tc>
          <w:tcPr>
            <w:tcW w:w="7230" w:type="dxa"/>
            <w:tcBorders>
              <w:bottom w:val="single" w:sz="4" w:space="0" w:color="auto"/>
            </w:tcBorders>
            <w:shd w:val="clear" w:color="auto" w:fill="auto"/>
          </w:tcPr>
          <w:p w:rsidR="00996F16" w:rsidRPr="008308A4" w:rsidRDefault="00996F16" w:rsidP="00762693">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Специализированные магазины (книжный, спортивный и др.)</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40" w:type="dxa"/>
            <w:gridSpan w:val="3"/>
            <w:tcBorders>
              <w:bottom w:val="single" w:sz="4" w:space="0" w:color="auto"/>
            </w:tcBorders>
            <w:shd w:val="clear" w:color="auto" w:fill="auto"/>
            <w:vAlign w:val="center"/>
          </w:tcPr>
          <w:p w:rsidR="00996F16" w:rsidRPr="008308A4" w:rsidRDefault="00153FAC"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20.02</w:t>
            </w:r>
          </w:p>
        </w:tc>
        <w:tc>
          <w:tcPr>
            <w:tcW w:w="827" w:type="dxa"/>
            <w:gridSpan w:val="2"/>
            <w:tcBorders>
              <w:bottom w:val="single" w:sz="4" w:space="0" w:color="auto"/>
            </w:tcBorders>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625"/>
        </w:trPr>
        <w:tc>
          <w:tcPr>
            <w:tcW w:w="578" w:type="dxa"/>
            <w:tcBorders>
              <w:top w:val="single" w:sz="4" w:space="0" w:color="auto"/>
            </w:tcBorders>
            <w:shd w:val="clear" w:color="auto" w:fill="auto"/>
          </w:tcPr>
          <w:p w:rsidR="00996F16" w:rsidRPr="008308A4" w:rsidRDefault="00996F16" w:rsidP="0092456E">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24.</w:t>
            </w:r>
          </w:p>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7230" w:type="dxa"/>
            <w:tcBorders>
              <w:top w:val="single" w:sz="4" w:space="0" w:color="auto"/>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Стоимость основных промышленных </w:t>
            </w:r>
            <w:proofErr w:type="spellStart"/>
            <w:r w:rsidRPr="008308A4">
              <w:rPr>
                <w:rFonts w:ascii="Times New Roman" w:eastAsia="Times New Roman" w:hAnsi="Times New Roman" w:cs="Times New Roman"/>
                <w:sz w:val="24"/>
                <w:szCs w:val="24"/>
                <w:lang w:eastAsia="ru-RU"/>
              </w:rPr>
              <w:t>товаров.Упражнение</w:t>
            </w:r>
            <w:proofErr w:type="spellEnd"/>
            <w:r w:rsidRPr="008308A4">
              <w:rPr>
                <w:rFonts w:ascii="Times New Roman" w:eastAsia="Times New Roman" w:hAnsi="Times New Roman" w:cs="Times New Roman"/>
                <w:sz w:val="24"/>
                <w:szCs w:val="24"/>
                <w:lang w:eastAsia="ru-RU"/>
              </w:rPr>
              <w:t xml:space="preserve"> в подсчёте стоимости покупок.</w:t>
            </w:r>
          </w:p>
        </w:tc>
        <w:tc>
          <w:tcPr>
            <w:tcW w:w="709" w:type="dxa"/>
            <w:tcBorders>
              <w:top w:val="single" w:sz="4" w:space="0" w:color="auto"/>
            </w:tcBorders>
            <w:shd w:val="clear" w:color="auto" w:fill="auto"/>
          </w:tcPr>
          <w:p w:rsidR="00996F16" w:rsidRPr="008308A4" w:rsidRDefault="00996F16" w:rsidP="00762693">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840" w:type="dxa"/>
            <w:gridSpan w:val="3"/>
            <w:tcBorders>
              <w:top w:val="single" w:sz="4" w:space="0" w:color="auto"/>
            </w:tcBorders>
            <w:shd w:val="clear" w:color="auto" w:fill="auto"/>
            <w:vAlign w:val="center"/>
          </w:tcPr>
          <w:p w:rsidR="00996F16" w:rsidRPr="008308A4" w:rsidRDefault="00153FAC" w:rsidP="00762693">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27.02</w:t>
            </w:r>
          </w:p>
        </w:tc>
        <w:tc>
          <w:tcPr>
            <w:tcW w:w="827" w:type="dxa"/>
            <w:gridSpan w:val="2"/>
            <w:tcBorders>
              <w:top w:val="single" w:sz="4" w:space="0" w:color="auto"/>
            </w:tcBorders>
            <w:shd w:val="clear" w:color="auto" w:fill="auto"/>
            <w:vAlign w:val="center"/>
          </w:tcPr>
          <w:p w:rsidR="00996F16" w:rsidRPr="008308A4" w:rsidRDefault="00996F16" w:rsidP="00762693">
            <w:pPr>
              <w:spacing w:after="0" w:line="240" w:lineRule="auto"/>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7230"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b/>
                <w:caps/>
                <w:sz w:val="24"/>
                <w:szCs w:val="24"/>
                <w:u w:val="single"/>
                <w:lang w:eastAsia="ru-RU"/>
              </w:rPr>
            </w:pPr>
            <w:r w:rsidRPr="008308A4">
              <w:rPr>
                <w:rFonts w:ascii="Times New Roman" w:eastAsia="Times New Roman" w:hAnsi="Times New Roman" w:cs="Times New Roman"/>
                <w:b/>
                <w:caps/>
                <w:sz w:val="24"/>
                <w:szCs w:val="24"/>
                <w:u w:val="single"/>
                <w:lang w:eastAsia="ru-RU"/>
              </w:rPr>
              <w:t>В</w:t>
            </w:r>
            <w:r w:rsidRPr="008308A4">
              <w:rPr>
                <w:rFonts w:ascii="Times New Roman" w:eastAsia="Times New Roman" w:hAnsi="Times New Roman" w:cs="Times New Roman"/>
                <w:b/>
                <w:sz w:val="24"/>
                <w:szCs w:val="24"/>
                <w:u w:val="single"/>
                <w:lang w:eastAsia="ru-RU"/>
              </w:rPr>
              <w:t>иды связи</w:t>
            </w:r>
            <w:r w:rsidRPr="008308A4">
              <w:rPr>
                <w:rFonts w:ascii="Times New Roman" w:eastAsia="Times New Roman" w:hAnsi="Times New Roman" w:cs="Times New Roman"/>
                <w:b/>
                <w:caps/>
                <w:sz w:val="24"/>
                <w:szCs w:val="24"/>
                <w:u w:val="single"/>
                <w:lang w:eastAsia="ru-RU"/>
              </w:rPr>
              <w:t>. Т</w:t>
            </w:r>
            <w:r w:rsidRPr="008308A4">
              <w:rPr>
                <w:rFonts w:ascii="Times New Roman" w:eastAsia="Times New Roman" w:hAnsi="Times New Roman" w:cs="Times New Roman"/>
                <w:b/>
                <w:sz w:val="24"/>
                <w:szCs w:val="24"/>
                <w:u w:val="single"/>
                <w:lang w:eastAsia="ru-RU"/>
              </w:rPr>
              <w:t>елефон</w:t>
            </w:r>
            <w:r w:rsidRPr="008308A4">
              <w:rPr>
                <w:rFonts w:ascii="Times New Roman" w:eastAsia="Times New Roman" w:hAnsi="Times New Roman" w:cs="Times New Roman"/>
                <w:b/>
                <w:caps/>
                <w:sz w:val="24"/>
                <w:szCs w:val="24"/>
                <w:u w:val="single"/>
                <w:lang w:eastAsia="ru-RU"/>
              </w:rPr>
              <w:t>.</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1ч.</w:t>
            </w:r>
          </w:p>
        </w:tc>
        <w:tc>
          <w:tcPr>
            <w:tcW w:w="840" w:type="dxa"/>
            <w:gridSpan w:val="3"/>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827" w:type="dxa"/>
            <w:gridSpan w:val="2"/>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25.</w:t>
            </w:r>
          </w:p>
        </w:tc>
        <w:tc>
          <w:tcPr>
            <w:tcW w:w="7230" w:type="dxa"/>
            <w:tcBorders>
              <w:bottom w:val="nil"/>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Виды телефонной связи. Правила пользования телефоном-автоматом, таксофонной картой, квартирным телефоном. Правила пользования телефонным справочником</w:t>
            </w:r>
          </w:p>
        </w:tc>
        <w:tc>
          <w:tcPr>
            <w:tcW w:w="709"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76" w:type="dxa"/>
            <w:gridSpan w:val="4"/>
            <w:shd w:val="clear" w:color="auto" w:fill="auto"/>
            <w:vAlign w:val="center"/>
          </w:tcPr>
          <w:p w:rsidR="00996F16" w:rsidRPr="008308A4" w:rsidRDefault="00153FAC"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06.03</w:t>
            </w:r>
          </w:p>
        </w:tc>
        <w:tc>
          <w:tcPr>
            <w:tcW w:w="791" w:type="dxa"/>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b/>
                <w:caps/>
                <w:sz w:val="24"/>
                <w:szCs w:val="24"/>
                <w:u w:val="single"/>
                <w:lang w:eastAsia="ru-RU"/>
              </w:rPr>
            </w:pPr>
          </w:p>
        </w:tc>
        <w:tc>
          <w:tcPr>
            <w:tcW w:w="7230"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b/>
                <w:caps/>
                <w:sz w:val="24"/>
                <w:szCs w:val="24"/>
                <w:u w:val="single"/>
                <w:lang w:eastAsia="ru-RU"/>
              </w:rPr>
            </w:pPr>
            <w:r w:rsidRPr="008308A4">
              <w:rPr>
                <w:rFonts w:ascii="Times New Roman" w:eastAsia="Times New Roman" w:hAnsi="Times New Roman" w:cs="Times New Roman"/>
                <w:b/>
                <w:caps/>
                <w:sz w:val="24"/>
                <w:szCs w:val="24"/>
                <w:u w:val="single"/>
                <w:lang w:eastAsia="ru-RU"/>
              </w:rPr>
              <w:t>М</w:t>
            </w:r>
            <w:r w:rsidRPr="008308A4">
              <w:rPr>
                <w:rFonts w:ascii="Times New Roman" w:eastAsia="Times New Roman" w:hAnsi="Times New Roman" w:cs="Times New Roman"/>
                <w:b/>
                <w:sz w:val="24"/>
                <w:szCs w:val="24"/>
                <w:u w:val="single"/>
                <w:lang w:eastAsia="ru-RU"/>
              </w:rPr>
              <w:t>едицинская помощь</w:t>
            </w:r>
          </w:p>
        </w:tc>
        <w:tc>
          <w:tcPr>
            <w:tcW w:w="709" w:type="dxa"/>
            <w:tcBorders>
              <w:bottom w:val="single" w:sz="4" w:space="0" w:color="auto"/>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4ч.</w:t>
            </w:r>
          </w:p>
        </w:tc>
        <w:tc>
          <w:tcPr>
            <w:tcW w:w="876" w:type="dxa"/>
            <w:gridSpan w:val="4"/>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c>
          <w:tcPr>
            <w:tcW w:w="791" w:type="dxa"/>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987"/>
        </w:trPr>
        <w:tc>
          <w:tcPr>
            <w:tcW w:w="578"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26.</w:t>
            </w:r>
          </w:p>
        </w:tc>
        <w:tc>
          <w:tcPr>
            <w:tcW w:w="7230" w:type="dxa"/>
            <w:tcBorders>
              <w:bottom w:val="nil"/>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Первая помощи при ожогах, обморожениях, при поражении электрическим током. Меры по предупреждению несчастных случаев в быту.</w:t>
            </w:r>
            <w:r w:rsidRPr="008308A4">
              <w:rPr>
                <w:rFonts w:ascii="Times New Roman" w:eastAsia="Times New Roman" w:hAnsi="Times New Roman" w:cs="Times New Roman"/>
                <w:sz w:val="24"/>
                <w:szCs w:val="24"/>
                <w:u w:val="single"/>
                <w:lang w:eastAsia="ru-RU"/>
              </w:rPr>
              <w:t xml:space="preserve"> Практическая работа</w:t>
            </w:r>
            <w:r w:rsidRPr="008308A4">
              <w:rPr>
                <w:rFonts w:ascii="Times New Roman" w:eastAsia="Times New Roman" w:hAnsi="Times New Roman" w:cs="Times New Roman"/>
                <w:sz w:val="24"/>
                <w:szCs w:val="24"/>
                <w:lang w:eastAsia="ru-RU"/>
              </w:rPr>
              <w:t>: Оказание первой помощи при ожогах и обморожениях.</w:t>
            </w:r>
          </w:p>
        </w:tc>
        <w:tc>
          <w:tcPr>
            <w:tcW w:w="709"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76" w:type="dxa"/>
            <w:gridSpan w:val="4"/>
            <w:shd w:val="clear" w:color="auto" w:fill="auto"/>
            <w:vAlign w:val="center"/>
          </w:tcPr>
          <w:p w:rsidR="00996F16" w:rsidRPr="008308A4" w:rsidRDefault="00153FAC"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13.03</w:t>
            </w:r>
          </w:p>
        </w:tc>
        <w:tc>
          <w:tcPr>
            <w:tcW w:w="791" w:type="dxa"/>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27.</w:t>
            </w:r>
          </w:p>
        </w:tc>
        <w:tc>
          <w:tcPr>
            <w:tcW w:w="7230" w:type="dxa"/>
            <w:tcBorders>
              <w:bottom w:val="nil"/>
            </w:tcBorders>
            <w:shd w:val="clear" w:color="auto" w:fill="auto"/>
          </w:tcPr>
          <w:p w:rsidR="00996F16" w:rsidRPr="008308A4" w:rsidRDefault="00996F16" w:rsidP="000A67F7">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Первая помощь при тепловом ударе и солнечном ударе. Первая помощь при пищевом отравлении и отравлении угарным газом</w:t>
            </w:r>
          </w:p>
        </w:tc>
        <w:tc>
          <w:tcPr>
            <w:tcW w:w="709" w:type="dxa"/>
            <w:tcBorders>
              <w:bottom w:val="nil"/>
            </w:tcBorders>
            <w:shd w:val="clear" w:color="auto" w:fill="auto"/>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76" w:type="dxa"/>
            <w:gridSpan w:val="4"/>
            <w:shd w:val="clear" w:color="auto" w:fill="auto"/>
            <w:vAlign w:val="center"/>
          </w:tcPr>
          <w:p w:rsidR="00996F16" w:rsidRPr="008308A4" w:rsidRDefault="00153FAC" w:rsidP="000A67F7">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20.03</w:t>
            </w:r>
          </w:p>
        </w:tc>
        <w:tc>
          <w:tcPr>
            <w:tcW w:w="791" w:type="dxa"/>
            <w:shd w:val="clear" w:color="auto" w:fill="auto"/>
            <w:vAlign w:val="center"/>
          </w:tcPr>
          <w:p w:rsidR="00996F16" w:rsidRPr="008308A4" w:rsidRDefault="00996F16" w:rsidP="000A67F7">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nil"/>
            </w:tcBorders>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28</w:t>
            </w:r>
            <w:r w:rsidR="0074352D" w:rsidRPr="008308A4">
              <w:rPr>
                <w:rFonts w:ascii="Times New Roman" w:eastAsia="Times New Roman" w:hAnsi="Times New Roman" w:cs="Times New Roman"/>
                <w:sz w:val="24"/>
                <w:szCs w:val="24"/>
                <w:lang w:eastAsia="ru-RU"/>
              </w:rPr>
              <w:t>-29</w:t>
            </w:r>
            <w:r w:rsidRPr="008308A4">
              <w:rPr>
                <w:rFonts w:ascii="Times New Roman" w:eastAsia="Times New Roman" w:hAnsi="Times New Roman" w:cs="Times New Roman"/>
                <w:sz w:val="24"/>
                <w:szCs w:val="24"/>
                <w:lang w:eastAsia="ru-RU"/>
              </w:rPr>
              <w:t>.</w:t>
            </w:r>
          </w:p>
        </w:tc>
        <w:tc>
          <w:tcPr>
            <w:tcW w:w="7230" w:type="dxa"/>
            <w:tcBorders>
              <w:bottom w:val="nil"/>
            </w:tcBorders>
            <w:shd w:val="clear" w:color="auto" w:fill="auto"/>
          </w:tcPr>
          <w:p w:rsidR="00996F16" w:rsidRPr="008308A4" w:rsidRDefault="00996F16" w:rsidP="00604400">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u w:val="single"/>
                <w:lang w:eastAsia="ru-RU"/>
              </w:rPr>
              <w:t>Первая помощь утопающему. Практическая работа</w:t>
            </w:r>
            <w:r w:rsidRPr="008308A4">
              <w:rPr>
                <w:rFonts w:ascii="Times New Roman" w:eastAsia="Times New Roman" w:hAnsi="Times New Roman" w:cs="Times New Roman"/>
                <w:sz w:val="24"/>
                <w:szCs w:val="24"/>
                <w:lang w:eastAsia="ru-RU"/>
              </w:rPr>
              <w:t>: Оказание первой помощи утопающему.</w:t>
            </w:r>
          </w:p>
        </w:tc>
        <w:tc>
          <w:tcPr>
            <w:tcW w:w="709" w:type="dxa"/>
            <w:tcBorders>
              <w:bottom w:val="nil"/>
            </w:tcBorders>
            <w:shd w:val="clear" w:color="auto" w:fill="auto"/>
          </w:tcPr>
          <w:p w:rsidR="00996F16" w:rsidRPr="008308A4" w:rsidRDefault="0074352D"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p>
        </w:tc>
        <w:tc>
          <w:tcPr>
            <w:tcW w:w="876" w:type="dxa"/>
            <w:gridSpan w:val="4"/>
            <w:shd w:val="clear" w:color="auto" w:fill="auto"/>
            <w:vAlign w:val="center"/>
          </w:tcPr>
          <w:p w:rsidR="00996F16" w:rsidRPr="008308A4" w:rsidRDefault="00153FAC"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03</w:t>
            </w:r>
            <w:r w:rsidR="0074352D" w:rsidRPr="008308A4">
              <w:rPr>
                <w:rFonts w:ascii="Times New Roman" w:eastAsia="Times New Roman" w:hAnsi="Times New Roman" w:cs="Times New Roman"/>
                <w:sz w:val="24"/>
                <w:szCs w:val="24"/>
                <w:lang w:eastAsia="ru-RU"/>
              </w:rPr>
              <w:t>,10</w:t>
            </w:r>
            <w:r w:rsidRPr="008308A4">
              <w:rPr>
                <w:rFonts w:ascii="Times New Roman" w:eastAsia="Times New Roman" w:hAnsi="Times New Roman" w:cs="Times New Roman"/>
                <w:sz w:val="24"/>
                <w:szCs w:val="24"/>
                <w:lang w:eastAsia="ru-RU"/>
              </w:rPr>
              <w:t>.04</w:t>
            </w:r>
          </w:p>
        </w:tc>
        <w:tc>
          <w:tcPr>
            <w:tcW w:w="791" w:type="dxa"/>
            <w:shd w:val="clear" w:color="auto" w:fill="auto"/>
            <w:vAlign w:val="center"/>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360"/>
        </w:trPr>
        <w:tc>
          <w:tcPr>
            <w:tcW w:w="578" w:type="dxa"/>
            <w:tcBorders>
              <w:bottom w:val="single" w:sz="4" w:space="0" w:color="auto"/>
            </w:tcBorders>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c>
          <w:tcPr>
            <w:tcW w:w="7230" w:type="dxa"/>
            <w:tcBorders>
              <w:bottom w:val="single" w:sz="4" w:space="0" w:color="auto"/>
            </w:tcBorders>
            <w:shd w:val="clear" w:color="auto" w:fill="auto"/>
          </w:tcPr>
          <w:p w:rsidR="00996F16" w:rsidRPr="008308A4" w:rsidRDefault="00996F16" w:rsidP="00604400">
            <w:pPr>
              <w:spacing w:after="0" w:line="240" w:lineRule="auto"/>
              <w:jc w:val="center"/>
              <w:rPr>
                <w:rFonts w:ascii="Times New Roman" w:eastAsia="Times New Roman" w:hAnsi="Times New Roman" w:cs="Times New Roman"/>
                <w:b/>
                <w:caps/>
                <w:sz w:val="24"/>
                <w:szCs w:val="24"/>
                <w:u w:val="single"/>
                <w:lang w:eastAsia="ru-RU"/>
              </w:rPr>
            </w:pPr>
            <w:r w:rsidRPr="008308A4">
              <w:rPr>
                <w:rFonts w:ascii="Times New Roman" w:eastAsia="Times New Roman" w:hAnsi="Times New Roman" w:cs="Times New Roman"/>
                <w:b/>
                <w:caps/>
                <w:sz w:val="24"/>
                <w:szCs w:val="24"/>
                <w:u w:val="single"/>
                <w:lang w:eastAsia="ru-RU"/>
              </w:rPr>
              <w:t>Э</w:t>
            </w:r>
            <w:r w:rsidRPr="008308A4">
              <w:rPr>
                <w:rFonts w:ascii="Times New Roman" w:eastAsia="Times New Roman" w:hAnsi="Times New Roman" w:cs="Times New Roman"/>
                <w:b/>
                <w:sz w:val="24"/>
                <w:szCs w:val="24"/>
                <w:u w:val="single"/>
                <w:lang w:eastAsia="ru-RU"/>
              </w:rPr>
              <w:t>кономика домашнего хозяйства</w:t>
            </w:r>
          </w:p>
        </w:tc>
        <w:tc>
          <w:tcPr>
            <w:tcW w:w="709" w:type="dxa"/>
            <w:tcBorders>
              <w:bottom w:val="single" w:sz="4" w:space="0" w:color="auto"/>
            </w:tcBorders>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4ч.</w:t>
            </w:r>
          </w:p>
        </w:tc>
        <w:tc>
          <w:tcPr>
            <w:tcW w:w="876" w:type="dxa"/>
            <w:gridSpan w:val="4"/>
            <w:shd w:val="clear" w:color="auto" w:fill="auto"/>
            <w:vAlign w:val="center"/>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c>
          <w:tcPr>
            <w:tcW w:w="791" w:type="dxa"/>
            <w:shd w:val="clear" w:color="auto" w:fill="auto"/>
            <w:vAlign w:val="center"/>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nil"/>
            </w:tcBorders>
            <w:shd w:val="clear" w:color="auto" w:fill="auto"/>
          </w:tcPr>
          <w:p w:rsidR="00996F16" w:rsidRPr="008308A4" w:rsidRDefault="0074352D"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30-31</w:t>
            </w:r>
            <w:r w:rsidR="00996F16" w:rsidRPr="008308A4">
              <w:rPr>
                <w:rFonts w:ascii="Times New Roman" w:eastAsia="Times New Roman" w:hAnsi="Times New Roman" w:cs="Times New Roman"/>
                <w:sz w:val="24"/>
                <w:szCs w:val="24"/>
                <w:lang w:eastAsia="ru-RU"/>
              </w:rPr>
              <w:t>.</w:t>
            </w:r>
          </w:p>
        </w:tc>
        <w:tc>
          <w:tcPr>
            <w:tcW w:w="7230" w:type="dxa"/>
            <w:tcBorders>
              <w:bottom w:val="nil"/>
            </w:tcBorders>
            <w:shd w:val="clear" w:color="auto" w:fill="auto"/>
          </w:tcPr>
          <w:p w:rsidR="00996F16" w:rsidRPr="008308A4" w:rsidRDefault="00996F16" w:rsidP="00604400">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Основные статьи расходов (питание, содержание жилища, одежда, обувь, культурные потребности).</w:t>
            </w:r>
          </w:p>
        </w:tc>
        <w:tc>
          <w:tcPr>
            <w:tcW w:w="709" w:type="dxa"/>
            <w:tcBorders>
              <w:bottom w:val="nil"/>
            </w:tcBorders>
            <w:shd w:val="clear" w:color="auto" w:fill="auto"/>
          </w:tcPr>
          <w:p w:rsidR="00996F16" w:rsidRPr="008308A4" w:rsidRDefault="0074352D"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w:t>
            </w:r>
          </w:p>
        </w:tc>
        <w:tc>
          <w:tcPr>
            <w:tcW w:w="876" w:type="dxa"/>
            <w:gridSpan w:val="4"/>
            <w:shd w:val="clear" w:color="auto" w:fill="auto"/>
            <w:vAlign w:val="center"/>
          </w:tcPr>
          <w:p w:rsidR="00996F16" w:rsidRPr="008308A4" w:rsidRDefault="0074352D"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17,24</w:t>
            </w:r>
            <w:r w:rsidR="007F5242" w:rsidRPr="008308A4">
              <w:rPr>
                <w:rFonts w:ascii="Times New Roman" w:eastAsia="Times New Roman" w:hAnsi="Times New Roman" w:cs="Times New Roman"/>
                <w:sz w:val="24"/>
                <w:szCs w:val="24"/>
                <w:lang w:eastAsia="ru-RU"/>
              </w:rPr>
              <w:t>.04</w:t>
            </w:r>
          </w:p>
        </w:tc>
        <w:tc>
          <w:tcPr>
            <w:tcW w:w="791" w:type="dxa"/>
            <w:shd w:val="clear" w:color="auto" w:fill="auto"/>
            <w:vAlign w:val="center"/>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tcBorders>
              <w:bottom w:val="nil"/>
            </w:tcBorders>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32.</w:t>
            </w:r>
          </w:p>
        </w:tc>
        <w:tc>
          <w:tcPr>
            <w:tcW w:w="7230" w:type="dxa"/>
            <w:tcBorders>
              <w:bottom w:val="nil"/>
            </w:tcBorders>
            <w:shd w:val="clear" w:color="auto" w:fill="auto"/>
          </w:tcPr>
          <w:p w:rsidR="00996F16" w:rsidRPr="008308A4" w:rsidRDefault="00996F16" w:rsidP="00604400">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Оплата жилплощади, коммунальных услуг. Подсчет электроэнергии. </w:t>
            </w:r>
          </w:p>
        </w:tc>
        <w:tc>
          <w:tcPr>
            <w:tcW w:w="709" w:type="dxa"/>
            <w:tcBorders>
              <w:bottom w:val="nil"/>
            </w:tcBorders>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tc>
        <w:tc>
          <w:tcPr>
            <w:tcW w:w="876" w:type="dxa"/>
            <w:gridSpan w:val="4"/>
            <w:shd w:val="clear" w:color="auto" w:fill="auto"/>
          </w:tcPr>
          <w:p w:rsidR="00996F16" w:rsidRPr="008308A4" w:rsidRDefault="0074352D"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08.05</w:t>
            </w:r>
          </w:p>
        </w:tc>
        <w:tc>
          <w:tcPr>
            <w:tcW w:w="791" w:type="dxa"/>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815"/>
        </w:trPr>
        <w:tc>
          <w:tcPr>
            <w:tcW w:w="578" w:type="dxa"/>
            <w:shd w:val="clear" w:color="auto" w:fill="auto"/>
          </w:tcPr>
          <w:p w:rsidR="00996F16" w:rsidRPr="008308A4" w:rsidRDefault="00996F16" w:rsidP="00C80628">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33</w:t>
            </w:r>
          </w:p>
        </w:tc>
        <w:tc>
          <w:tcPr>
            <w:tcW w:w="7230" w:type="dxa"/>
            <w:shd w:val="clear" w:color="auto" w:fill="auto"/>
          </w:tcPr>
          <w:p w:rsidR="00996F16" w:rsidRPr="008308A4" w:rsidRDefault="00996F16" w:rsidP="00604400">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Экскурсия </w:t>
            </w:r>
            <w:r w:rsidR="0074352D" w:rsidRPr="008308A4">
              <w:rPr>
                <w:rFonts w:ascii="Times New Roman" w:eastAsia="Times New Roman" w:hAnsi="Times New Roman" w:cs="Times New Roman"/>
                <w:sz w:val="24"/>
                <w:szCs w:val="24"/>
                <w:lang w:eastAsia="ru-RU"/>
              </w:rPr>
              <w:t xml:space="preserve">в сбербанк: сбережения, </w:t>
            </w:r>
            <w:proofErr w:type="spellStart"/>
            <w:proofErr w:type="gramStart"/>
            <w:r w:rsidR="0074352D" w:rsidRPr="008308A4">
              <w:rPr>
                <w:rFonts w:ascii="Times New Roman" w:eastAsia="Times New Roman" w:hAnsi="Times New Roman" w:cs="Times New Roman"/>
                <w:sz w:val="24"/>
                <w:szCs w:val="24"/>
                <w:lang w:eastAsia="ru-RU"/>
              </w:rPr>
              <w:t>кредит.</w:t>
            </w:r>
            <w:r w:rsidRPr="008308A4">
              <w:rPr>
                <w:rFonts w:ascii="Times New Roman" w:eastAsia="Times New Roman" w:hAnsi="Times New Roman" w:cs="Times New Roman"/>
                <w:sz w:val="24"/>
                <w:szCs w:val="24"/>
                <w:lang w:eastAsia="ru-RU"/>
              </w:rPr>
              <w:t>Сбережения</w:t>
            </w:r>
            <w:proofErr w:type="spellEnd"/>
            <w:proofErr w:type="gramEnd"/>
            <w:r w:rsidRPr="008308A4">
              <w:rPr>
                <w:rFonts w:ascii="Times New Roman" w:eastAsia="Times New Roman" w:hAnsi="Times New Roman" w:cs="Times New Roman"/>
                <w:sz w:val="24"/>
                <w:szCs w:val="24"/>
                <w:lang w:eastAsia="ru-RU"/>
              </w:rPr>
              <w:t>. Значен</w:t>
            </w:r>
            <w:r w:rsidR="0074352D" w:rsidRPr="008308A4">
              <w:rPr>
                <w:rFonts w:ascii="Times New Roman" w:eastAsia="Times New Roman" w:hAnsi="Times New Roman" w:cs="Times New Roman"/>
                <w:sz w:val="24"/>
                <w:szCs w:val="24"/>
                <w:lang w:eastAsia="ru-RU"/>
              </w:rPr>
              <w:t xml:space="preserve">ие и способы экономии </w:t>
            </w:r>
            <w:proofErr w:type="spellStart"/>
            <w:proofErr w:type="gramStart"/>
            <w:r w:rsidR="0074352D" w:rsidRPr="008308A4">
              <w:rPr>
                <w:rFonts w:ascii="Times New Roman" w:eastAsia="Times New Roman" w:hAnsi="Times New Roman" w:cs="Times New Roman"/>
                <w:sz w:val="24"/>
                <w:szCs w:val="24"/>
                <w:lang w:eastAsia="ru-RU"/>
              </w:rPr>
              <w:t>расходов.</w:t>
            </w:r>
            <w:r w:rsidRPr="008308A4">
              <w:rPr>
                <w:rFonts w:ascii="Times New Roman" w:eastAsia="Times New Roman" w:hAnsi="Times New Roman" w:cs="Times New Roman"/>
                <w:sz w:val="24"/>
                <w:szCs w:val="24"/>
                <w:lang w:eastAsia="ru-RU"/>
              </w:rPr>
              <w:t>Назначение</w:t>
            </w:r>
            <w:proofErr w:type="spellEnd"/>
            <w:proofErr w:type="gramEnd"/>
            <w:r w:rsidRPr="008308A4">
              <w:rPr>
                <w:rFonts w:ascii="Times New Roman" w:eastAsia="Times New Roman" w:hAnsi="Times New Roman" w:cs="Times New Roman"/>
                <w:sz w:val="24"/>
                <w:szCs w:val="24"/>
                <w:lang w:eastAsia="ru-RU"/>
              </w:rPr>
              <w:t xml:space="preserve"> сбережений. Виды хранения сбережений. Виды вкладов в Сбербанк.</w:t>
            </w:r>
          </w:p>
        </w:tc>
        <w:tc>
          <w:tcPr>
            <w:tcW w:w="709" w:type="dxa"/>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p w:rsidR="00996F16" w:rsidRPr="008308A4" w:rsidRDefault="00996F16" w:rsidP="00604400">
            <w:pPr>
              <w:spacing w:after="0" w:line="240" w:lineRule="auto"/>
              <w:rPr>
                <w:rFonts w:ascii="Times New Roman" w:eastAsia="Times New Roman" w:hAnsi="Times New Roman" w:cs="Times New Roman"/>
                <w:sz w:val="24"/>
                <w:szCs w:val="24"/>
                <w:lang w:eastAsia="ru-RU"/>
              </w:rPr>
            </w:pPr>
          </w:p>
          <w:p w:rsidR="00996F16" w:rsidRPr="008308A4" w:rsidRDefault="0074352D" w:rsidP="00604400">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 </w:t>
            </w:r>
          </w:p>
        </w:tc>
        <w:tc>
          <w:tcPr>
            <w:tcW w:w="876" w:type="dxa"/>
            <w:gridSpan w:val="4"/>
            <w:shd w:val="clear" w:color="auto" w:fill="auto"/>
          </w:tcPr>
          <w:p w:rsidR="00996F16" w:rsidRPr="008308A4" w:rsidRDefault="0074352D"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15.05</w:t>
            </w:r>
          </w:p>
        </w:tc>
        <w:tc>
          <w:tcPr>
            <w:tcW w:w="791" w:type="dxa"/>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Pr>
        <w:tc>
          <w:tcPr>
            <w:tcW w:w="578" w:type="dxa"/>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c>
          <w:tcPr>
            <w:tcW w:w="7230" w:type="dxa"/>
            <w:shd w:val="clear" w:color="auto" w:fill="auto"/>
          </w:tcPr>
          <w:p w:rsidR="00996F16" w:rsidRPr="008308A4" w:rsidRDefault="00996F16" w:rsidP="00604400">
            <w:pPr>
              <w:spacing w:after="0" w:line="240" w:lineRule="auto"/>
              <w:jc w:val="center"/>
              <w:rPr>
                <w:rFonts w:ascii="Times New Roman" w:eastAsia="Times New Roman" w:hAnsi="Times New Roman" w:cs="Times New Roman"/>
                <w:b/>
                <w:caps/>
                <w:sz w:val="24"/>
                <w:szCs w:val="24"/>
                <w:u w:val="single"/>
                <w:lang w:eastAsia="ru-RU"/>
              </w:rPr>
            </w:pPr>
            <w:r w:rsidRPr="008308A4">
              <w:rPr>
                <w:rFonts w:ascii="Times New Roman" w:eastAsia="Times New Roman" w:hAnsi="Times New Roman" w:cs="Times New Roman"/>
                <w:b/>
                <w:caps/>
                <w:sz w:val="24"/>
                <w:szCs w:val="24"/>
                <w:u w:val="single"/>
                <w:lang w:eastAsia="ru-RU"/>
              </w:rPr>
              <w:t>У</w:t>
            </w:r>
            <w:r w:rsidRPr="008308A4">
              <w:rPr>
                <w:rFonts w:ascii="Times New Roman" w:eastAsia="Times New Roman" w:hAnsi="Times New Roman" w:cs="Times New Roman"/>
                <w:b/>
                <w:sz w:val="24"/>
                <w:szCs w:val="24"/>
                <w:u w:val="single"/>
                <w:lang w:eastAsia="ru-RU"/>
              </w:rPr>
              <w:t>чреждения и организации</w:t>
            </w:r>
          </w:p>
        </w:tc>
        <w:tc>
          <w:tcPr>
            <w:tcW w:w="709" w:type="dxa"/>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1ч.</w:t>
            </w:r>
          </w:p>
        </w:tc>
        <w:tc>
          <w:tcPr>
            <w:tcW w:w="876" w:type="dxa"/>
            <w:gridSpan w:val="4"/>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c>
          <w:tcPr>
            <w:tcW w:w="791" w:type="dxa"/>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r>
      <w:tr w:rsidR="00996F16" w:rsidRPr="008308A4" w:rsidTr="009A22A9">
        <w:trPr>
          <w:gridAfter w:val="1"/>
          <w:wAfter w:w="139" w:type="dxa"/>
          <w:trHeight w:val="1407"/>
        </w:trPr>
        <w:tc>
          <w:tcPr>
            <w:tcW w:w="578" w:type="dxa"/>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lastRenderedPageBreak/>
              <w:t>34.</w:t>
            </w:r>
          </w:p>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c>
          <w:tcPr>
            <w:tcW w:w="7230" w:type="dxa"/>
            <w:shd w:val="clear" w:color="auto" w:fill="auto"/>
          </w:tcPr>
          <w:p w:rsidR="00996F16" w:rsidRPr="008308A4" w:rsidRDefault="00996F16" w:rsidP="00604400">
            <w:pPr>
              <w:spacing w:after="0" w:line="240" w:lineRule="auto"/>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 xml:space="preserve">Департаменты, муниципалитет, </w:t>
            </w:r>
            <w:proofErr w:type="gramStart"/>
            <w:r w:rsidRPr="008308A4">
              <w:rPr>
                <w:rFonts w:ascii="Times New Roman" w:eastAsia="Times New Roman" w:hAnsi="Times New Roman" w:cs="Times New Roman"/>
                <w:sz w:val="24"/>
                <w:szCs w:val="24"/>
                <w:lang w:eastAsia="ru-RU"/>
              </w:rPr>
              <w:t>префектура,  комитеты</w:t>
            </w:r>
            <w:proofErr w:type="gramEnd"/>
            <w:r w:rsidRPr="008308A4">
              <w:rPr>
                <w:rFonts w:ascii="Times New Roman" w:eastAsia="Times New Roman" w:hAnsi="Times New Roman" w:cs="Times New Roman"/>
                <w:sz w:val="24"/>
                <w:szCs w:val="24"/>
                <w:lang w:eastAsia="ru-RU"/>
              </w:rPr>
              <w:t>, городская и окружная администрации, милиция, их назначение.</w:t>
            </w:r>
            <w:r w:rsidR="009A22A9" w:rsidRPr="008308A4">
              <w:rPr>
                <w:rFonts w:ascii="Times New Roman" w:eastAsia="Times New Roman" w:hAnsi="Times New Roman" w:cs="Times New Roman"/>
                <w:sz w:val="24"/>
                <w:szCs w:val="24"/>
                <w:lang w:eastAsia="ru-RU"/>
              </w:rPr>
              <w:t xml:space="preserve"> Экскурсия в окружную администрацию для знакомства с отделами и их возможностями оказания помощи.</w:t>
            </w:r>
          </w:p>
        </w:tc>
        <w:tc>
          <w:tcPr>
            <w:tcW w:w="709" w:type="dxa"/>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1</w:t>
            </w:r>
          </w:p>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c>
          <w:tcPr>
            <w:tcW w:w="876" w:type="dxa"/>
            <w:gridSpan w:val="4"/>
            <w:shd w:val="clear" w:color="auto" w:fill="auto"/>
          </w:tcPr>
          <w:p w:rsidR="00996F16" w:rsidRPr="008308A4" w:rsidRDefault="0074352D" w:rsidP="00604400">
            <w:pPr>
              <w:spacing w:after="0" w:line="240" w:lineRule="auto"/>
              <w:jc w:val="center"/>
              <w:rPr>
                <w:rFonts w:ascii="Times New Roman" w:eastAsia="Times New Roman" w:hAnsi="Times New Roman" w:cs="Times New Roman"/>
                <w:sz w:val="24"/>
                <w:szCs w:val="24"/>
                <w:lang w:eastAsia="ru-RU"/>
              </w:rPr>
            </w:pPr>
            <w:r w:rsidRPr="008308A4">
              <w:rPr>
                <w:rFonts w:ascii="Times New Roman" w:eastAsia="Times New Roman" w:hAnsi="Times New Roman" w:cs="Times New Roman"/>
                <w:sz w:val="24"/>
                <w:szCs w:val="24"/>
                <w:lang w:eastAsia="ru-RU"/>
              </w:rPr>
              <w:t>22.05</w:t>
            </w:r>
          </w:p>
        </w:tc>
        <w:tc>
          <w:tcPr>
            <w:tcW w:w="791" w:type="dxa"/>
            <w:shd w:val="clear" w:color="auto" w:fill="auto"/>
          </w:tcPr>
          <w:p w:rsidR="00996F16" w:rsidRPr="008308A4" w:rsidRDefault="00996F16" w:rsidP="00604400">
            <w:pPr>
              <w:spacing w:after="0" w:line="240" w:lineRule="auto"/>
              <w:jc w:val="center"/>
              <w:rPr>
                <w:rFonts w:ascii="Times New Roman" w:eastAsia="Times New Roman" w:hAnsi="Times New Roman" w:cs="Times New Roman"/>
                <w:sz w:val="24"/>
                <w:szCs w:val="24"/>
                <w:lang w:eastAsia="ru-RU"/>
              </w:rPr>
            </w:pPr>
          </w:p>
        </w:tc>
      </w:tr>
    </w:tbl>
    <w:p w:rsidR="00376DBD" w:rsidRPr="008308A4" w:rsidRDefault="00376DBD" w:rsidP="009F1E62">
      <w:pPr>
        <w:spacing w:after="0" w:line="240" w:lineRule="auto"/>
        <w:jc w:val="center"/>
        <w:rPr>
          <w:rFonts w:ascii="Times New Roman" w:eastAsia="Calibri" w:hAnsi="Times New Roman" w:cs="Times New Roman"/>
          <w:b/>
          <w:sz w:val="24"/>
          <w:szCs w:val="24"/>
        </w:rPr>
      </w:pPr>
    </w:p>
    <w:p w:rsidR="0092456E" w:rsidRPr="008308A4" w:rsidRDefault="0092456E" w:rsidP="009F1E62">
      <w:pPr>
        <w:spacing w:after="0" w:line="240" w:lineRule="auto"/>
        <w:jc w:val="center"/>
        <w:rPr>
          <w:rFonts w:ascii="Times New Roman" w:eastAsia="Calibri" w:hAnsi="Times New Roman" w:cs="Times New Roman"/>
          <w:b/>
          <w:sz w:val="24"/>
          <w:szCs w:val="24"/>
        </w:rPr>
      </w:pPr>
    </w:p>
    <w:p w:rsidR="0074352D" w:rsidRPr="008308A4" w:rsidRDefault="0074352D" w:rsidP="009F1E62">
      <w:pPr>
        <w:spacing w:after="0" w:line="240" w:lineRule="auto"/>
        <w:jc w:val="center"/>
        <w:rPr>
          <w:rFonts w:ascii="Times New Roman" w:eastAsia="Calibri" w:hAnsi="Times New Roman" w:cs="Times New Roman"/>
          <w:b/>
          <w:sz w:val="24"/>
          <w:szCs w:val="24"/>
        </w:rPr>
      </w:pPr>
    </w:p>
    <w:p w:rsidR="0074352D" w:rsidRPr="008308A4" w:rsidRDefault="0074352D" w:rsidP="009F1E62">
      <w:pPr>
        <w:spacing w:after="0" w:line="240" w:lineRule="auto"/>
        <w:jc w:val="center"/>
        <w:rPr>
          <w:rFonts w:ascii="Times New Roman" w:eastAsia="Calibri" w:hAnsi="Times New Roman" w:cs="Times New Roman"/>
          <w:b/>
          <w:sz w:val="24"/>
          <w:szCs w:val="24"/>
        </w:rPr>
      </w:pPr>
    </w:p>
    <w:p w:rsidR="0074352D" w:rsidRPr="008308A4" w:rsidRDefault="0074352D" w:rsidP="009F1E62">
      <w:pPr>
        <w:spacing w:after="0" w:line="240" w:lineRule="auto"/>
        <w:jc w:val="center"/>
        <w:rPr>
          <w:rFonts w:ascii="Times New Roman" w:eastAsia="Calibri" w:hAnsi="Times New Roman" w:cs="Times New Roman"/>
          <w:b/>
          <w:sz w:val="24"/>
          <w:szCs w:val="24"/>
        </w:rPr>
      </w:pPr>
    </w:p>
    <w:p w:rsidR="0074352D" w:rsidRPr="008308A4" w:rsidRDefault="0074352D" w:rsidP="009F1E62">
      <w:pPr>
        <w:spacing w:after="0" w:line="240" w:lineRule="auto"/>
        <w:jc w:val="center"/>
        <w:rPr>
          <w:rFonts w:ascii="Times New Roman" w:eastAsia="Calibri" w:hAnsi="Times New Roman" w:cs="Times New Roman"/>
          <w:b/>
          <w:sz w:val="24"/>
          <w:szCs w:val="24"/>
        </w:rPr>
      </w:pPr>
    </w:p>
    <w:p w:rsidR="0074352D" w:rsidRPr="008308A4" w:rsidRDefault="0074352D" w:rsidP="009F1E62">
      <w:pPr>
        <w:spacing w:after="0" w:line="240" w:lineRule="auto"/>
        <w:jc w:val="center"/>
        <w:rPr>
          <w:rFonts w:ascii="Times New Roman" w:eastAsia="Calibri" w:hAnsi="Times New Roman" w:cs="Times New Roman"/>
          <w:b/>
          <w:sz w:val="24"/>
          <w:szCs w:val="24"/>
        </w:rPr>
      </w:pPr>
    </w:p>
    <w:p w:rsidR="0074352D" w:rsidRPr="008308A4" w:rsidRDefault="0074352D" w:rsidP="009F1E62">
      <w:pPr>
        <w:spacing w:after="0" w:line="240" w:lineRule="auto"/>
        <w:jc w:val="center"/>
        <w:rPr>
          <w:rFonts w:ascii="Times New Roman" w:eastAsia="Calibri" w:hAnsi="Times New Roman" w:cs="Times New Roman"/>
          <w:b/>
          <w:sz w:val="24"/>
          <w:szCs w:val="24"/>
        </w:rPr>
      </w:pPr>
    </w:p>
    <w:p w:rsidR="0074352D" w:rsidRPr="008308A4" w:rsidRDefault="0074352D" w:rsidP="009F1E62">
      <w:pPr>
        <w:spacing w:after="0" w:line="240" w:lineRule="auto"/>
        <w:jc w:val="center"/>
        <w:rPr>
          <w:rFonts w:ascii="Times New Roman" w:eastAsia="Calibri" w:hAnsi="Times New Roman" w:cs="Times New Roman"/>
          <w:b/>
          <w:sz w:val="24"/>
          <w:szCs w:val="24"/>
        </w:rPr>
      </w:pPr>
    </w:p>
    <w:p w:rsidR="0092456E" w:rsidRPr="008308A4" w:rsidRDefault="0092456E" w:rsidP="009F1E62">
      <w:pPr>
        <w:spacing w:after="0" w:line="240" w:lineRule="auto"/>
        <w:jc w:val="center"/>
        <w:rPr>
          <w:rFonts w:ascii="Times New Roman" w:eastAsia="Calibri" w:hAnsi="Times New Roman" w:cs="Times New Roman"/>
          <w:b/>
          <w:sz w:val="24"/>
          <w:szCs w:val="24"/>
        </w:rPr>
      </w:pPr>
    </w:p>
    <w:p w:rsidR="0092456E" w:rsidRPr="008308A4" w:rsidRDefault="0092456E" w:rsidP="0092456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308A4">
        <w:rPr>
          <w:rFonts w:ascii="Times New Roman" w:eastAsia="Times New Roman" w:hAnsi="Times New Roman" w:cs="Times New Roman"/>
          <w:b/>
          <w:sz w:val="24"/>
          <w:szCs w:val="24"/>
          <w:lang w:eastAsia="ru-RU"/>
        </w:rPr>
        <w:t>Литература</w:t>
      </w:r>
    </w:p>
    <w:p w:rsidR="0092456E" w:rsidRPr="008308A4" w:rsidRDefault="0092456E" w:rsidP="0092456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2456E" w:rsidRPr="008308A4" w:rsidRDefault="0092456E" w:rsidP="0092456E">
      <w:pPr>
        <w:numPr>
          <w:ilvl w:val="0"/>
          <w:numId w:val="1"/>
        </w:numPr>
        <w:spacing w:after="0"/>
        <w:contextualSpacing/>
        <w:jc w:val="both"/>
        <w:rPr>
          <w:rFonts w:ascii="Times New Roman" w:eastAsia="Calibri" w:hAnsi="Times New Roman" w:cs="Times New Roman"/>
          <w:b/>
          <w:sz w:val="24"/>
          <w:szCs w:val="24"/>
        </w:rPr>
      </w:pPr>
      <w:r w:rsidRPr="008308A4">
        <w:rPr>
          <w:rFonts w:ascii="Times New Roman" w:eastAsia="Calibri" w:hAnsi="Times New Roman" w:cs="Times New Roman"/>
          <w:sz w:val="24"/>
          <w:szCs w:val="24"/>
        </w:rPr>
        <w:t>Закон Российской Федерации «Об образовании».</w:t>
      </w:r>
    </w:p>
    <w:p w:rsidR="0092456E" w:rsidRPr="008308A4" w:rsidRDefault="0092456E" w:rsidP="0092456E">
      <w:pPr>
        <w:pStyle w:val="a3"/>
        <w:numPr>
          <w:ilvl w:val="0"/>
          <w:numId w:val="1"/>
        </w:numPr>
        <w:spacing w:line="276" w:lineRule="auto"/>
        <w:jc w:val="both"/>
        <w:rPr>
          <w:rFonts w:ascii="Times New Roman" w:hAnsi="Times New Roman"/>
          <w:sz w:val="24"/>
          <w:szCs w:val="24"/>
        </w:rPr>
      </w:pPr>
      <w:r w:rsidRPr="008308A4">
        <w:rPr>
          <w:rFonts w:ascii="Times New Roman" w:hAnsi="Times New Roman"/>
          <w:sz w:val="24"/>
          <w:szCs w:val="24"/>
        </w:rPr>
        <w:t xml:space="preserve">Программы специальных (коррекционных) общеобразовательных учреждений </w:t>
      </w:r>
      <w:proofErr w:type="gramStart"/>
      <w:r w:rsidRPr="008308A4">
        <w:rPr>
          <w:rFonts w:ascii="Times New Roman" w:hAnsi="Times New Roman"/>
          <w:sz w:val="24"/>
          <w:szCs w:val="24"/>
          <w:lang w:val="en-US"/>
        </w:rPr>
        <w:t>VIII</w:t>
      </w:r>
      <w:r w:rsidRPr="008308A4">
        <w:rPr>
          <w:rFonts w:ascii="Times New Roman" w:hAnsi="Times New Roman"/>
          <w:sz w:val="24"/>
          <w:szCs w:val="24"/>
        </w:rPr>
        <w:t xml:space="preserve">  вида</w:t>
      </w:r>
      <w:proofErr w:type="gramEnd"/>
      <w:r w:rsidRPr="008308A4">
        <w:rPr>
          <w:rFonts w:ascii="Times New Roman" w:hAnsi="Times New Roman"/>
          <w:sz w:val="24"/>
          <w:szCs w:val="24"/>
        </w:rPr>
        <w:t xml:space="preserve"> 5 – 9 классов под редакцией В. В. Воронковой</w:t>
      </w:r>
    </w:p>
    <w:p w:rsidR="0092456E" w:rsidRPr="008308A4" w:rsidRDefault="0092456E" w:rsidP="0092456E">
      <w:pPr>
        <w:pStyle w:val="a3"/>
        <w:numPr>
          <w:ilvl w:val="0"/>
          <w:numId w:val="1"/>
        </w:numPr>
        <w:spacing w:line="276" w:lineRule="auto"/>
        <w:jc w:val="both"/>
        <w:rPr>
          <w:rFonts w:ascii="Times New Roman" w:hAnsi="Times New Roman"/>
          <w:sz w:val="24"/>
          <w:szCs w:val="24"/>
        </w:rPr>
      </w:pPr>
      <w:r w:rsidRPr="008308A4">
        <w:rPr>
          <w:rFonts w:ascii="Times New Roman" w:hAnsi="Times New Roman"/>
          <w:sz w:val="24"/>
          <w:szCs w:val="24"/>
        </w:rPr>
        <w:t xml:space="preserve">Социально – бытовая ориентировка в специальных (коррекционных) образовательных учреждениях VIII вида, авторы Т. А. Девяткова, Л. Л. Кочеткова, А. Г. </w:t>
      </w:r>
      <w:proofErr w:type="spellStart"/>
      <w:r w:rsidRPr="008308A4">
        <w:rPr>
          <w:rFonts w:ascii="Times New Roman" w:hAnsi="Times New Roman"/>
          <w:sz w:val="24"/>
          <w:szCs w:val="24"/>
        </w:rPr>
        <w:t>Петрикова</w:t>
      </w:r>
      <w:proofErr w:type="spellEnd"/>
      <w:r w:rsidRPr="008308A4">
        <w:rPr>
          <w:rFonts w:ascii="Times New Roman" w:hAnsi="Times New Roman"/>
          <w:sz w:val="24"/>
          <w:szCs w:val="24"/>
        </w:rPr>
        <w:t xml:space="preserve"> и др. издательство </w:t>
      </w:r>
      <w:proofErr w:type="spellStart"/>
      <w:r w:rsidRPr="008308A4">
        <w:rPr>
          <w:rFonts w:ascii="Times New Roman" w:hAnsi="Times New Roman"/>
          <w:sz w:val="24"/>
          <w:szCs w:val="24"/>
        </w:rPr>
        <w:t>Владос</w:t>
      </w:r>
      <w:proofErr w:type="spellEnd"/>
      <w:r w:rsidRPr="008308A4">
        <w:rPr>
          <w:rFonts w:ascii="Times New Roman" w:hAnsi="Times New Roman"/>
          <w:sz w:val="24"/>
          <w:szCs w:val="24"/>
        </w:rPr>
        <w:t>, Москва – 2004г.</w:t>
      </w:r>
    </w:p>
    <w:p w:rsidR="0092456E" w:rsidRPr="008308A4" w:rsidRDefault="0092456E" w:rsidP="0092456E">
      <w:pPr>
        <w:pStyle w:val="a3"/>
        <w:numPr>
          <w:ilvl w:val="0"/>
          <w:numId w:val="1"/>
        </w:numPr>
        <w:spacing w:line="276" w:lineRule="auto"/>
        <w:jc w:val="both"/>
        <w:rPr>
          <w:rFonts w:ascii="Times New Roman" w:hAnsi="Times New Roman"/>
          <w:sz w:val="24"/>
          <w:szCs w:val="24"/>
        </w:rPr>
      </w:pPr>
      <w:r w:rsidRPr="008308A4">
        <w:rPr>
          <w:rFonts w:ascii="Times New Roman" w:hAnsi="Times New Roman"/>
          <w:sz w:val="24"/>
          <w:szCs w:val="24"/>
        </w:rPr>
        <w:t xml:space="preserve">Социально – бытовая ориентировка учащихся 5 – 9 классов в специальной </w:t>
      </w:r>
      <w:proofErr w:type="gramStart"/>
      <w:r w:rsidRPr="008308A4">
        <w:rPr>
          <w:rFonts w:ascii="Times New Roman" w:hAnsi="Times New Roman"/>
          <w:sz w:val="24"/>
          <w:szCs w:val="24"/>
        </w:rPr>
        <w:t>( коррекционной</w:t>
      </w:r>
      <w:proofErr w:type="gramEnd"/>
      <w:r w:rsidRPr="008308A4">
        <w:rPr>
          <w:rFonts w:ascii="Times New Roman" w:hAnsi="Times New Roman"/>
          <w:sz w:val="24"/>
          <w:szCs w:val="24"/>
        </w:rPr>
        <w:t xml:space="preserve">) общеобразовательной школе  VIII вида, авторы В. В. Воронкова, С. А. Казакова, издательство </w:t>
      </w:r>
      <w:proofErr w:type="spellStart"/>
      <w:r w:rsidRPr="008308A4">
        <w:rPr>
          <w:rFonts w:ascii="Times New Roman" w:hAnsi="Times New Roman"/>
          <w:sz w:val="24"/>
          <w:szCs w:val="24"/>
        </w:rPr>
        <w:t>Владос</w:t>
      </w:r>
      <w:proofErr w:type="spellEnd"/>
      <w:r w:rsidRPr="008308A4">
        <w:rPr>
          <w:rFonts w:ascii="Times New Roman" w:hAnsi="Times New Roman"/>
          <w:sz w:val="24"/>
          <w:szCs w:val="24"/>
        </w:rPr>
        <w:t>, Москва – 2006 г.</w:t>
      </w:r>
    </w:p>
    <w:p w:rsidR="0092456E" w:rsidRPr="00F14E25" w:rsidRDefault="0092456E" w:rsidP="0092456E">
      <w:pPr>
        <w:pStyle w:val="a3"/>
        <w:numPr>
          <w:ilvl w:val="0"/>
          <w:numId w:val="1"/>
        </w:numPr>
        <w:spacing w:line="276" w:lineRule="auto"/>
        <w:jc w:val="both"/>
        <w:rPr>
          <w:rFonts w:ascii="Times New Roman" w:hAnsi="Times New Roman"/>
          <w:sz w:val="28"/>
          <w:szCs w:val="28"/>
        </w:rPr>
      </w:pPr>
      <w:r w:rsidRPr="008308A4">
        <w:rPr>
          <w:rFonts w:ascii="Times New Roman" w:hAnsi="Times New Roman"/>
          <w:sz w:val="24"/>
          <w:szCs w:val="24"/>
        </w:rPr>
        <w:t xml:space="preserve">Практический материал к урокам Социально – бытовой ориентировки </w:t>
      </w:r>
      <w:proofErr w:type="gramStart"/>
      <w:r w:rsidRPr="008308A4">
        <w:rPr>
          <w:rFonts w:ascii="Times New Roman" w:hAnsi="Times New Roman"/>
          <w:sz w:val="24"/>
          <w:szCs w:val="24"/>
        </w:rPr>
        <w:t>в  специальной</w:t>
      </w:r>
      <w:proofErr w:type="gramEnd"/>
      <w:r w:rsidRPr="008308A4">
        <w:rPr>
          <w:rFonts w:ascii="Times New Roman" w:hAnsi="Times New Roman"/>
          <w:sz w:val="24"/>
          <w:szCs w:val="24"/>
        </w:rPr>
        <w:t xml:space="preserve"> (коррекционной) общеобразовательной школе  VIII вида, пособие для учителя, автор С. А. Львова, издательство </w:t>
      </w:r>
      <w:proofErr w:type="spellStart"/>
      <w:r w:rsidRPr="008308A4">
        <w:rPr>
          <w:rFonts w:ascii="Times New Roman" w:hAnsi="Times New Roman"/>
          <w:sz w:val="24"/>
          <w:szCs w:val="24"/>
        </w:rPr>
        <w:t>Владос</w:t>
      </w:r>
      <w:proofErr w:type="spellEnd"/>
      <w:r w:rsidRPr="008308A4">
        <w:rPr>
          <w:rFonts w:ascii="Times New Roman" w:hAnsi="Times New Roman"/>
          <w:sz w:val="24"/>
          <w:szCs w:val="24"/>
        </w:rPr>
        <w:t>, 2005 г</w:t>
      </w:r>
      <w:r w:rsidRPr="00053623">
        <w:rPr>
          <w:rFonts w:ascii="Times New Roman" w:hAnsi="Times New Roman"/>
          <w:sz w:val="28"/>
          <w:szCs w:val="28"/>
        </w:rPr>
        <w:t>.</w:t>
      </w:r>
    </w:p>
    <w:p w:rsidR="0092456E" w:rsidRDefault="0092456E" w:rsidP="009F1E62">
      <w:pPr>
        <w:spacing w:after="0" w:line="240" w:lineRule="auto"/>
        <w:jc w:val="center"/>
        <w:rPr>
          <w:rFonts w:ascii="Times New Roman" w:eastAsia="Calibri" w:hAnsi="Times New Roman" w:cs="Times New Roman"/>
          <w:b/>
          <w:sz w:val="28"/>
          <w:szCs w:val="28"/>
        </w:rPr>
      </w:pPr>
    </w:p>
    <w:sectPr w:rsidR="0092456E" w:rsidSect="00DF61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1E48"/>
    <w:multiLevelType w:val="hybridMultilevel"/>
    <w:tmpl w:val="55C27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9D78EB"/>
    <w:multiLevelType w:val="hybridMultilevel"/>
    <w:tmpl w:val="8C702D0E"/>
    <w:lvl w:ilvl="0" w:tplc="E790157C">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37B110B"/>
    <w:multiLevelType w:val="hybridMultilevel"/>
    <w:tmpl w:val="F0DA9108"/>
    <w:lvl w:ilvl="0" w:tplc="1188CAF6">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7E43A0D"/>
    <w:multiLevelType w:val="hybridMultilevel"/>
    <w:tmpl w:val="407E7E06"/>
    <w:lvl w:ilvl="0" w:tplc="31608510">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DA61A7B"/>
    <w:multiLevelType w:val="hybridMultilevel"/>
    <w:tmpl w:val="56FC8FB2"/>
    <w:lvl w:ilvl="0" w:tplc="95E86B56">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E781AE2"/>
    <w:multiLevelType w:val="hybridMultilevel"/>
    <w:tmpl w:val="0DBC26E4"/>
    <w:lvl w:ilvl="0" w:tplc="53FAF456">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A8455CF"/>
    <w:multiLevelType w:val="hybridMultilevel"/>
    <w:tmpl w:val="984E71F6"/>
    <w:lvl w:ilvl="0" w:tplc="DF1CCAF4">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F383CF0"/>
    <w:multiLevelType w:val="hybridMultilevel"/>
    <w:tmpl w:val="521A199A"/>
    <w:lvl w:ilvl="0" w:tplc="8DA80A10">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30503EB"/>
    <w:multiLevelType w:val="hybridMultilevel"/>
    <w:tmpl w:val="96B88B12"/>
    <w:lvl w:ilvl="0" w:tplc="E8DCCF42">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4DA420B"/>
    <w:multiLevelType w:val="hybridMultilevel"/>
    <w:tmpl w:val="23A860A2"/>
    <w:lvl w:ilvl="0" w:tplc="02B4006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006E2C"/>
    <w:multiLevelType w:val="hybridMultilevel"/>
    <w:tmpl w:val="BBB6EE94"/>
    <w:lvl w:ilvl="0" w:tplc="B8B0BF6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4A530E0D"/>
    <w:multiLevelType w:val="hybridMultilevel"/>
    <w:tmpl w:val="271A9592"/>
    <w:lvl w:ilvl="0" w:tplc="49EA0CDE">
      <w:start w:val="1"/>
      <w:numFmt w:val="decimal"/>
      <w:lvlText w:val="%1."/>
      <w:lvlJc w:val="left"/>
      <w:pPr>
        <w:ind w:left="1211" w:hanging="360"/>
      </w:pPr>
    </w:lvl>
    <w:lvl w:ilvl="1" w:tplc="04190019">
      <w:start w:val="1"/>
      <w:numFmt w:val="decimal"/>
      <w:lvlText w:val="%2."/>
      <w:lvlJc w:val="left"/>
      <w:pPr>
        <w:tabs>
          <w:tab w:val="num" w:pos="1495"/>
        </w:tabs>
        <w:ind w:left="149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D143180"/>
    <w:multiLevelType w:val="hybridMultilevel"/>
    <w:tmpl w:val="C27EDA4A"/>
    <w:lvl w:ilvl="0" w:tplc="8974B366">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DFB5F09"/>
    <w:multiLevelType w:val="hybridMultilevel"/>
    <w:tmpl w:val="06C29B72"/>
    <w:lvl w:ilvl="0" w:tplc="FF760442">
      <w:start w:val="1"/>
      <w:numFmt w:val="decimal"/>
      <w:lvlText w:val="%1."/>
      <w:lvlJc w:val="left"/>
      <w:pPr>
        <w:ind w:left="1211"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4E5725FB"/>
    <w:multiLevelType w:val="hybridMultilevel"/>
    <w:tmpl w:val="B39C15B2"/>
    <w:lvl w:ilvl="0" w:tplc="A312531C">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DC93C91"/>
    <w:multiLevelType w:val="hybridMultilevel"/>
    <w:tmpl w:val="396AF2CA"/>
    <w:lvl w:ilvl="0" w:tplc="A37A171E">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66423114"/>
    <w:multiLevelType w:val="hybridMultilevel"/>
    <w:tmpl w:val="D4680FCE"/>
    <w:lvl w:ilvl="0" w:tplc="314CA202">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718F5327"/>
    <w:multiLevelType w:val="hybridMultilevel"/>
    <w:tmpl w:val="10805A54"/>
    <w:lvl w:ilvl="0" w:tplc="3B72D0FC">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72B30192"/>
    <w:multiLevelType w:val="hybridMultilevel"/>
    <w:tmpl w:val="171CEC7A"/>
    <w:lvl w:ilvl="0" w:tplc="188E6FB0">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90D4B02"/>
    <w:multiLevelType w:val="hybridMultilevel"/>
    <w:tmpl w:val="EE689152"/>
    <w:lvl w:ilvl="0" w:tplc="C9D8EAB0">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1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39"/>
    <w:rsid w:val="00052008"/>
    <w:rsid w:val="000558FF"/>
    <w:rsid w:val="000614F8"/>
    <w:rsid w:val="00092D56"/>
    <w:rsid w:val="000A67F7"/>
    <w:rsid w:val="000B1A10"/>
    <w:rsid w:val="000D2AC2"/>
    <w:rsid w:val="000E584F"/>
    <w:rsid w:val="00105524"/>
    <w:rsid w:val="00113B8B"/>
    <w:rsid w:val="00131AEE"/>
    <w:rsid w:val="00144996"/>
    <w:rsid w:val="00153FAC"/>
    <w:rsid w:val="001A019F"/>
    <w:rsid w:val="001A1219"/>
    <w:rsid w:val="001E7D64"/>
    <w:rsid w:val="001F60A6"/>
    <w:rsid w:val="00224AA3"/>
    <w:rsid w:val="002540AA"/>
    <w:rsid w:val="0025551A"/>
    <w:rsid w:val="00266F62"/>
    <w:rsid w:val="00286AA1"/>
    <w:rsid w:val="00287869"/>
    <w:rsid w:val="002E268C"/>
    <w:rsid w:val="00326383"/>
    <w:rsid w:val="00341E1A"/>
    <w:rsid w:val="00376DBD"/>
    <w:rsid w:val="003C5726"/>
    <w:rsid w:val="003D01B2"/>
    <w:rsid w:val="003F343A"/>
    <w:rsid w:val="004401C9"/>
    <w:rsid w:val="00461DF7"/>
    <w:rsid w:val="00474FDC"/>
    <w:rsid w:val="00484543"/>
    <w:rsid w:val="004F3C0C"/>
    <w:rsid w:val="0052321F"/>
    <w:rsid w:val="005603ED"/>
    <w:rsid w:val="00582F2E"/>
    <w:rsid w:val="005B1F39"/>
    <w:rsid w:val="00604400"/>
    <w:rsid w:val="00663052"/>
    <w:rsid w:val="0067681A"/>
    <w:rsid w:val="006847FA"/>
    <w:rsid w:val="00697A51"/>
    <w:rsid w:val="006A23C8"/>
    <w:rsid w:val="006E1FC0"/>
    <w:rsid w:val="00720C08"/>
    <w:rsid w:val="0074352D"/>
    <w:rsid w:val="00762693"/>
    <w:rsid w:val="00772328"/>
    <w:rsid w:val="00775339"/>
    <w:rsid w:val="007777B0"/>
    <w:rsid w:val="00790F54"/>
    <w:rsid w:val="007A3210"/>
    <w:rsid w:val="007C0C8E"/>
    <w:rsid w:val="007E3FD2"/>
    <w:rsid w:val="007E580C"/>
    <w:rsid w:val="007F5242"/>
    <w:rsid w:val="007F6316"/>
    <w:rsid w:val="007F6F69"/>
    <w:rsid w:val="0080129E"/>
    <w:rsid w:val="008308A4"/>
    <w:rsid w:val="00842A77"/>
    <w:rsid w:val="00842AB2"/>
    <w:rsid w:val="00842EE3"/>
    <w:rsid w:val="00873EB0"/>
    <w:rsid w:val="008A3749"/>
    <w:rsid w:val="008C02F8"/>
    <w:rsid w:val="008F1997"/>
    <w:rsid w:val="00900A2F"/>
    <w:rsid w:val="00900F3A"/>
    <w:rsid w:val="0092456E"/>
    <w:rsid w:val="0094137E"/>
    <w:rsid w:val="009513B0"/>
    <w:rsid w:val="00957B8F"/>
    <w:rsid w:val="00981DF5"/>
    <w:rsid w:val="00996F16"/>
    <w:rsid w:val="009A1B00"/>
    <w:rsid w:val="009A22A9"/>
    <w:rsid w:val="009A417C"/>
    <w:rsid w:val="009C2FC0"/>
    <w:rsid w:val="009E03F3"/>
    <w:rsid w:val="009E7AE3"/>
    <w:rsid w:val="009F1E62"/>
    <w:rsid w:val="00A0545F"/>
    <w:rsid w:val="00A43633"/>
    <w:rsid w:val="00AA46C8"/>
    <w:rsid w:val="00B3503C"/>
    <w:rsid w:val="00B40B58"/>
    <w:rsid w:val="00B72114"/>
    <w:rsid w:val="00B94CB6"/>
    <w:rsid w:val="00BB4891"/>
    <w:rsid w:val="00C05BDF"/>
    <w:rsid w:val="00C56D4C"/>
    <w:rsid w:val="00C573C1"/>
    <w:rsid w:val="00C708DA"/>
    <w:rsid w:val="00C72F81"/>
    <w:rsid w:val="00C80628"/>
    <w:rsid w:val="00CA03C2"/>
    <w:rsid w:val="00CA7879"/>
    <w:rsid w:val="00CB06C1"/>
    <w:rsid w:val="00CB63E8"/>
    <w:rsid w:val="00CD1140"/>
    <w:rsid w:val="00CF2411"/>
    <w:rsid w:val="00D07CCC"/>
    <w:rsid w:val="00D100BE"/>
    <w:rsid w:val="00D1770B"/>
    <w:rsid w:val="00D43B57"/>
    <w:rsid w:val="00DE4F92"/>
    <w:rsid w:val="00DF4841"/>
    <w:rsid w:val="00DF6188"/>
    <w:rsid w:val="00E06FC1"/>
    <w:rsid w:val="00E40FD8"/>
    <w:rsid w:val="00E73218"/>
    <w:rsid w:val="00E77BF1"/>
    <w:rsid w:val="00E86EB6"/>
    <w:rsid w:val="00EB472E"/>
    <w:rsid w:val="00EE1ACC"/>
    <w:rsid w:val="00EE39A7"/>
    <w:rsid w:val="00F06991"/>
    <w:rsid w:val="00F103A9"/>
    <w:rsid w:val="00F14E25"/>
    <w:rsid w:val="00F321F1"/>
    <w:rsid w:val="00F35A35"/>
    <w:rsid w:val="00F804AB"/>
    <w:rsid w:val="00FA1E6E"/>
    <w:rsid w:val="00FA45B5"/>
    <w:rsid w:val="00FB608E"/>
    <w:rsid w:val="00FD5D5E"/>
    <w:rsid w:val="00FF1E8C"/>
    <w:rsid w:val="00FF24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5C98"/>
  <w15:docId w15:val="{C34FEE29-6458-439E-B587-289193209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E62"/>
  </w:style>
  <w:style w:type="paragraph" w:styleId="1">
    <w:name w:val="heading 1"/>
    <w:basedOn w:val="a"/>
    <w:next w:val="a"/>
    <w:link w:val="10"/>
    <w:uiPriority w:val="9"/>
    <w:qFormat/>
    <w:rsid w:val="009F1E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1E62"/>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9F1E62"/>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9F1E62"/>
    <w:pPr>
      <w:ind w:left="720"/>
      <w:contextualSpacing/>
    </w:pPr>
  </w:style>
  <w:style w:type="paragraph" w:styleId="a5">
    <w:name w:val="Balloon Text"/>
    <w:basedOn w:val="a"/>
    <w:link w:val="a6"/>
    <w:uiPriority w:val="99"/>
    <w:semiHidden/>
    <w:unhideWhenUsed/>
    <w:rsid w:val="001F60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F60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C940F-EC1B-4A7F-9CA2-F79C4FA95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3037</Words>
  <Characters>17317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11</cp:revision>
  <cp:lastPrinted>2022-09-12T19:16:00Z</cp:lastPrinted>
  <dcterms:created xsi:type="dcterms:W3CDTF">2015-10-02T19:00:00Z</dcterms:created>
  <dcterms:modified xsi:type="dcterms:W3CDTF">2022-09-15T11:58:00Z</dcterms:modified>
</cp:coreProperties>
</file>