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C50" w:rsidRPr="00D82C50" w:rsidRDefault="00D82C50" w:rsidP="00D82C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2C50">
        <w:rPr>
          <w:rFonts w:ascii="Times New Roman" w:hAnsi="Times New Roman" w:cs="Times New Roman"/>
          <w:b/>
        </w:rPr>
        <w:t xml:space="preserve">Муниципальное бюджетное </w:t>
      </w:r>
      <w:r w:rsidR="003021A5">
        <w:rPr>
          <w:rFonts w:ascii="Times New Roman" w:hAnsi="Times New Roman" w:cs="Times New Roman"/>
          <w:b/>
        </w:rPr>
        <w:t>обще</w:t>
      </w:r>
      <w:r w:rsidRPr="00D82C50">
        <w:rPr>
          <w:rFonts w:ascii="Times New Roman" w:hAnsi="Times New Roman" w:cs="Times New Roman"/>
          <w:b/>
        </w:rPr>
        <w:t>образовательное учреждение</w:t>
      </w:r>
    </w:p>
    <w:p w:rsidR="00D82C50" w:rsidRPr="00D82C50" w:rsidRDefault="00D82C50" w:rsidP="00D82C5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2C50">
        <w:rPr>
          <w:rFonts w:ascii="Times New Roman" w:hAnsi="Times New Roman" w:cs="Times New Roman"/>
          <w:b/>
        </w:rPr>
        <w:t>«Костровская средняя общеобразовательная школа»</w:t>
      </w:r>
    </w:p>
    <w:p w:rsidR="00D82C50" w:rsidRPr="00D82C50" w:rsidRDefault="00D82C50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</w:rPr>
      </w:pPr>
    </w:p>
    <w:p w:rsidR="00D82C50" w:rsidRDefault="00D82C50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D82C50" w:rsidRDefault="00D82C50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36C5F" w:rsidRPr="00FC5C8B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FC5C8B">
        <w:rPr>
          <w:rFonts w:ascii="Times New Roman" w:hAnsi="Times New Roman" w:cs="Times New Roman"/>
          <w:b/>
          <w:sz w:val="22"/>
          <w:szCs w:val="22"/>
        </w:rPr>
        <w:t xml:space="preserve">ПРИНЯТА                                                           </w:t>
      </w:r>
      <w:r w:rsidR="0041524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</w:t>
      </w:r>
      <w:r w:rsidRPr="00FC5C8B">
        <w:rPr>
          <w:rFonts w:ascii="Times New Roman" w:hAnsi="Times New Roman" w:cs="Times New Roman"/>
          <w:b/>
          <w:sz w:val="22"/>
          <w:szCs w:val="22"/>
        </w:rPr>
        <w:t xml:space="preserve">    УТВЕРЖДЕНА</w:t>
      </w:r>
    </w:p>
    <w:p w:rsidR="00236C5F" w:rsidRPr="005B367A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B367A">
        <w:rPr>
          <w:rFonts w:ascii="Times New Roman" w:hAnsi="Times New Roman" w:cs="Times New Roman"/>
          <w:sz w:val="20"/>
          <w:szCs w:val="20"/>
        </w:rPr>
        <w:t>на заседании педагогического сове</w:t>
      </w:r>
      <w:r w:rsidR="00367BEE">
        <w:rPr>
          <w:rFonts w:ascii="Times New Roman" w:hAnsi="Times New Roman" w:cs="Times New Roman"/>
          <w:sz w:val="20"/>
          <w:szCs w:val="20"/>
        </w:rPr>
        <w:t xml:space="preserve">та               </w:t>
      </w:r>
      <w:r w:rsidR="00415240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367BEE">
        <w:rPr>
          <w:rFonts w:ascii="Times New Roman" w:hAnsi="Times New Roman" w:cs="Times New Roman"/>
          <w:sz w:val="20"/>
          <w:szCs w:val="20"/>
        </w:rPr>
        <w:t xml:space="preserve"> приказом от 28.08.2020 г. № 1-81</w:t>
      </w:r>
    </w:p>
    <w:p w:rsidR="00236C5F" w:rsidRPr="005B367A" w:rsidRDefault="00367BEE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«28» августа 2020</w:t>
      </w:r>
      <w:r w:rsidR="00236C5F" w:rsidRPr="005B367A">
        <w:rPr>
          <w:rFonts w:ascii="Times New Roman" w:hAnsi="Times New Roman" w:cs="Times New Roman"/>
          <w:sz w:val="20"/>
          <w:szCs w:val="20"/>
        </w:rPr>
        <w:t xml:space="preserve"> г.№1.   </w:t>
      </w:r>
      <w:r w:rsidR="00377F75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415240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377F75">
        <w:rPr>
          <w:rFonts w:ascii="Times New Roman" w:hAnsi="Times New Roman" w:cs="Times New Roman"/>
          <w:sz w:val="20"/>
          <w:szCs w:val="20"/>
        </w:rPr>
        <w:t xml:space="preserve">  </w:t>
      </w:r>
      <w:r w:rsidR="00FC5C8B" w:rsidRPr="005B367A">
        <w:rPr>
          <w:rFonts w:ascii="Times New Roman" w:hAnsi="Times New Roman" w:cs="Times New Roman"/>
          <w:sz w:val="20"/>
          <w:szCs w:val="20"/>
        </w:rPr>
        <w:t xml:space="preserve">директор </w:t>
      </w:r>
      <w:r w:rsidR="00236C5F" w:rsidRPr="005B367A">
        <w:rPr>
          <w:rFonts w:ascii="Times New Roman" w:hAnsi="Times New Roman" w:cs="Times New Roman"/>
          <w:sz w:val="20"/>
          <w:szCs w:val="20"/>
        </w:rPr>
        <w:t>МБОУ «Костровская СОШ»</w:t>
      </w:r>
    </w:p>
    <w:p w:rsidR="00236C5F" w:rsidRPr="005B367A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B36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377F75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415240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377F75">
        <w:rPr>
          <w:rFonts w:ascii="Times New Roman" w:hAnsi="Times New Roman" w:cs="Times New Roman"/>
          <w:sz w:val="20"/>
          <w:szCs w:val="20"/>
        </w:rPr>
        <w:t xml:space="preserve"> </w:t>
      </w:r>
      <w:r w:rsidRPr="005B367A">
        <w:rPr>
          <w:rFonts w:ascii="Times New Roman" w:hAnsi="Times New Roman" w:cs="Times New Roman"/>
          <w:sz w:val="20"/>
          <w:szCs w:val="20"/>
        </w:rPr>
        <w:t xml:space="preserve"> Рыльского района Курской области </w:t>
      </w:r>
    </w:p>
    <w:p w:rsidR="00236C5F" w:rsidRPr="005B367A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B36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377F75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415240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377F75">
        <w:rPr>
          <w:rFonts w:ascii="Times New Roman" w:hAnsi="Times New Roman" w:cs="Times New Roman"/>
          <w:sz w:val="20"/>
          <w:szCs w:val="20"/>
        </w:rPr>
        <w:t xml:space="preserve">  </w:t>
      </w:r>
      <w:r w:rsidRPr="005B367A">
        <w:rPr>
          <w:rFonts w:ascii="Times New Roman" w:hAnsi="Times New Roman" w:cs="Times New Roman"/>
          <w:sz w:val="20"/>
          <w:szCs w:val="20"/>
        </w:rPr>
        <w:t>______________/М.П.Мешкова/</w:t>
      </w:r>
    </w:p>
    <w:p w:rsidR="00236C5F" w:rsidRPr="005B367A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36C5F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236C5F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236C5F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236C5F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236C5F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236C5F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236C5F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236C5F" w:rsidRDefault="00236C5F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902F35" w:rsidRDefault="00902F35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902F35" w:rsidRDefault="00902F35" w:rsidP="00236C5F">
      <w:pPr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236C5F" w:rsidRPr="003668E4" w:rsidRDefault="00236C5F" w:rsidP="00236C5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3668E4">
        <w:rPr>
          <w:rFonts w:ascii="Times New Roman" w:hAnsi="Times New Roman" w:cs="Times New Roman"/>
          <w:sz w:val="72"/>
          <w:szCs w:val="72"/>
        </w:rPr>
        <w:t>Рабочая программа</w:t>
      </w:r>
    </w:p>
    <w:p w:rsidR="00236C5F" w:rsidRPr="003668E4" w:rsidRDefault="00FC5C8B" w:rsidP="00236C5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учебного предмета «Технология</w:t>
      </w:r>
      <w:r w:rsidR="00236C5F" w:rsidRPr="003668E4">
        <w:rPr>
          <w:rFonts w:ascii="Times New Roman" w:hAnsi="Times New Roman" w:cs="Times New Roman"/>
          <w:sz w:val="36"/>
          <w:szCs w:val="36"/>
        </w:rPr>
        <w:t>»</w:t>
      </w:r>
    </w:p>
    <w:p w:rsidR="00236C5F" w:rsidRPr="003668E4" w:rsidRDefault="00236C5F" w:rsidP="00236C5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3668E4">
        <w:rPr>
          <w:rFonts w:ascii="Times New Roman" w:hAnsi="Times New Roman" w:cs="Times New Roman"/>
          <w:sz w:val="36"/>
          <w:szCs w:val="36"/>
        </w:rPr>
        <w:t>(базовый уровень)</w:t>
      </w:r>
    </w:p>
    <w:p w:rsidR="00236C5F" w:rsidRPr="003668E4" w:rsidRDefault="00236C5F" w:rsidP="00236C5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3668E4">
        <w:rPr>
          <w:rFonts w:ascii="Times New Roman" w:hAnsi="Times New Roman" w:cs="Times New Roman"/>
          <w:sz w:val="36"/>
          <w:szCs w:val="36"/>
        </w:rPr>
        <w:t>Обра</w:t>
      </w:r>
      <w:r w:rsidR="001D329B">
        <w:rPr>
          <w:rFonts w:ascii="Times New Roman" w:hAnsi="Times New Roman" w:cs="Times New Roman"/>
          <w:sz w:val="36"/>
          <w:szCs w:val="36"/>
        </w:rPr>
        <w:t>зовательная область: «Технология</w:t>
      </w:r>
      <w:r w:rsidRPr="003668E4">
        <w:rPr>
          <w:rFonts w:ascii="Times New Roman" w:hAnsi="Times New Roman" w:cs="Times New Roman"/>
          <w:sz w:val="36"/>
          <w:szCs w:val="36"/>
        </w:rPr>
        <w:t>»</w:t>
      </w:r>
    </w:p>
    <w:p w:rsidR="00236C5F" w:rsidRDefault="00236C5F" w:rsidP="00236C5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3668E4">
        <w:rPr>
          <w:rFonts w:ascii="Times New Roman" w:hAnsi="Times New Roman" w:cs="Times New Roman"/>
          <w:sz w:val="36"/>
          <w:szCs w:val="36"/>
        </w:rPr>
        <w:t>Уровень образования: основное общее образование.</w:t>
      </w:r>
    </w:p>
    <w:p w:rsidR="00236C5F" w:rsidRDefault="00236C5F" w:rsidP="00236C5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236C5F" w:rsidRPr="003668E4" w:rsidRDefault="00236C5F" w:rsidP="00236C5F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Учитель: Велюханова Елена Федоровна.</w:t>
      </w:r>
    </w:p>
    <w:p w:rsidR="00236C5F" w:rsidRDefault="00236C5F" w:rsidP="00236C5F">
      <w:pPr>
        <w:spacing w:after="0" w:line="240" w:lineRule="atLeast"/>
        <w:contextualSpacing/>
        <w:jc w:val="both"/>
      </w:pPr>
    </w:p>
    <w:p w:rsidR="00236C5F" w:rsidRDefault="00236C5F" w:rsidP="00236C5F">
      <w:pPr>
        <w:spacing w:line="240" w:lineRule="atLeast"/>
      </w:pPr>
      <w:r>
        <w:t xml:space="preserve">                                                                                                                       </w:t>
      </w:r>
    </w:p>
    <w:p w:rsidR="00236C5F" w:rsidRDefault="00236C5F" w:rsidP="00236C5F"/>
    <w:p w:rsidR="00902F35" w:rsidRDefault="00902F35" w:rsidP="00236C5F"/>
    <w:p w:rsidR="00902F35" w:rsidRDefault="00902F35" w:rsidP="00236C5F"/>
    <w:p w:rsidR="00902F35" w:rsidRDefault="00902F35" w:rsidP="00236C5F"/>
    <w:p w:rsidR="008B42A9" w:rsidRDefault="00367BEE" w:rsidP="00236C5F">
      <w:r>
        <w:t xml:space="preserve"> </w:t>
      </w:r>
    </w:p>
    <w:p w:rsidR="008B42A9" w:rsidRDefault="008B42A9" w:rsidP="00236C5F"/>
    <w:p w:rsidR="008B42A9" w:rsidRDefault="008B42A9" w:rsidP="00236C5F"/>
    <w:p w:rsidR="008B42A9" w:rsidRDefault="008B42A9" w:rsidP="00236C5F"/>
    <w:p w:rsidR="008B42A9" w:rsidRDefault="008B42A9" w:rsidP="00236C5F"/>
    <w:p w:rsidR="00415240" w:rsidRPr="008B42A9" w:rsidRDefault="008B42A9" w:rsidP="00236C5F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</w:t>
      </w:r>
      <w:r w:rsidR="00FC5C8B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236C5F" w:rsidRDefault="00236C5F" w:rsidP="00236C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236C5F" w:rsidRPr="00FC5C8B" w:rsidRDefault="00236C5F" w:rsidP="00236C5F">
      <w:pPr>
        <w:rPr>
          <w:rFonts w:ascii="Times New Roman" w:hAnsi="Times New Roman" w:cs="Times New Roman"/>
        </w:rPr>
      </w:pPr>
      <w:r w:rsidRPr="00FC5C8B">
        <w:rPr>
          <w:rFonts w:ascii="Times New Roman" w:hAnsi="Times New Roman" w:cs="Times New Roman"/>
        </w:rPr>
        <w:t>1.</w:t>
      </w:r>
      <w:r w:rsidR="00EE63DC">
        <w:rPr>
          <w:rFonts w:ascii="Times New Roman" w:hAnsi="Times New Roman" w:cs="Times New Roman"/>
        </w:rPr>
        <w:t xml:space="preserve"> </w:t>
      </w:r>
      <w:r w:rsidRPr="00FC5C8B">
        <w:rPr>
          <w:rFonts w:ascii="Times New Roman" w:hAnsi="Times New Roman" w:cs="Times New Roman"/>
        </w:rPr>
        <w:t xml:space="preserve">Пояснительная записка      </w:t>
      </w:r>
      <w:r w:rsidR="00EE63DC">
        <w:rPr>
          <w:rFonts w:ascii="Times New Roman" w:hAnsi="Times New Roman" w:cs="Times New Roman"/>
        </w:rPr>
        <w:t xml:space="preserve">  …………………………………</w:t>
      </w:r>
      <w:r w:rsidR="00902F35">
        <w:rPr>
          <w:rFonts w:ascii="Times New Roman" w:hAnsi="Times New Roman" w:cs="Times New Roman"/>
        </w:rPr>
        <w:t>……………………3</w:t>
      </w:r>
    </w:p>
    <w:p w:rsidR="00625F88" w:rsidRDefault="00236C5F" w:rsidP="00236C5F">
      <w:pPr>
        <w:rPr>
          <w:rFonts w:ascii="Times New Roman" w:hAnsi="Times New Roman" w:cs="Times New Roman"/>
        </w:rPr>
      </w:pPr>
      <w:r w:rsidRPr="00FC5C8B">
        <w:rPr>
          <w:rFonts w:ascii="Times New Roman" w:hAnsi="Times New Roman" w:cs="Times New Roman"/>
        </w:rPr>
        <w:t>2. Планируемые результаты изучени</w:t>
      </w:r>
      <w:r w:rsidR="00367BEE">
        <w:rPr>
          <w:rFonts w:ascii="Times New Roman" w:hAnsi="Times New Roman" w:cs="Times New Roman"/>
        </w:rPr>
        <w:t>я учебного предмета, курса</w:t>
      </w:r>
      <w:r w:rsidR="00856CF1">
        <w:rPr>
          <w:rFonts w:ascii="Times New Roman" w:hAnsi="Times New Roman" w:cs="Times New Roman"/>
        </w:rPr>
        <w:t xml:space="preserve"> ……………..4</w:t>
      </w:r>
      <w:r w:rsidR="00902F35">
        <w:rPr>
          <w:rFonts w:ascii="Times New Roman" w:hAnsi="Times New Roman" w:cs="Times New Roman"/>
        </w:rPr>
        <w:t>-8</w:t>
      </w:r>
    </w:p>
    <w:p w:rsidR="00236C5F" w:rsidRPr="00FC5C8B" w:rsidRDefault="00236C5F" w:rsidP="00236C5F">
      <w:pPr>
        <w:rPr>
          <w:rFonts w:ascii="Times New Roman" w:hAnsi="Times New Roman" w:cs="Times New Roman"/>
        </w:rPr>
      </w:pPr>
      <w:r w:rsidRPr="00FC5C8B">
        <w:rPr>
          <w:rFonts w:ascii="Times New Roman" w:hAnsi="Times New Roman" w:cs="Times New Roman"/>
        </w:rPr>
        <w:t>3.</w:t>
      </w:r>
      <w:r w:rsidR="00EE63DC">
        <w:rPr>
          <w:rFonts w:ascii="Times New Roman" w:hAnsi="Times New Roman" w:cs="Times New Roman"/>
        </w:rPr>
        <w:t xml:space="preserve"> </w:t>
      </w:r>
      <w:r w:rsidRPr="00FC5C8B">
        <w:rPr>
          <w:rFonts w:ascii="Times New Roman" w:hAnsi="Times New Roman" w:cs="Times New Roman"/>
        </w:rPr>
        <w:t xml:space="preserve">Содержание учебного предмета, </w:t>
      </w:r>
      <w:r w:rsidR="00367BEE">
        <w:rPr>
          <w:rFonts w:ascii="Times New Roman" w:hAnsi="Times New Roman" w:cs="Times New Roman"/>
        </w:rPr>
        <w:t>курса……………………</w:t>
      </w:r>
      <w:r w:rsidR="00902F35">
        <w:rPr>
          <w:rFonts w:ascii="Times New Roman" w:hAnsi="Times New Roman" w:cs="Times New Roman"/>
        </w:rPr>
        <w:t>…………………</w:t>
      </w:r>
      <w:r w:rsidR="007F3F34">
        <w:rPr>
          <w:rFonts w:ascii="Times New Roman" w:hAnsi="Times New Roman" w:cs="Times New Roman"/>
        </w:rPr>
        <w:t>..</w:t>
      </w:r>
      <w:r w:rsidR="00902F35">
        <w:rPr>
          <w:rFonts w:ascii="Times New Roman" w:hAnsi="Times New Roman" w:cs="Times New Roman"/>
        </w:rPr>
        <w:t>8-</w:t>
      </w:r>
      <w:r w:rsidR="007F3F34">
        <w:rPr>
          <w:rFonts w:ascii="Times New Roman" w:hAnsi="Times New Roman" w:cs="Times New Roman"/>
        </w:rPr>
        <w:t>14</w:t>
      </w:r>
    </w:p>
    <w:p w:rsidR="00236C5F" w:rsidRPr="00FC5C8B" w:rsidRDefault="00236C5F" w:rsidP="00236C5F">
      <w:pPr>
        <w:rPr>
          <w:rFonts w:ascii="Times New Roman" w:hAnsi="Times New Roman" w:cs="Times New Roman"/>
        </w:rPr>
      </w:pPr>
      <w:r w:rsidRPr="00FC5C8B">
        <w:rPr>
          <w:rFonts w:ascii="Times New Roman" w:hAnsi="Times New Roman" w:cs="Times New Roman"/>
        </w:rPr>
        <w:t>4.Тематическое планирование</w:t>
      </w:r>
      <w:r w:rsidR="007F3F34">
        <w:rPr>
          <w:rFonts w:ascii="Times New Roman" w:hAnsi="Times New Roman" w:cs="Times New Roman"/>
        </w:rPr>
        <w:t xml:space="preserve"> с</w:t>
      </w:r>
      <w:r w:rsidR="001E54B9">
        <w:rPr>
          <w:rFonts w:ascii="Times New Roman" w:hAnsi="Times New Roman" w:cs="Times New Roman"/>
        </w:rPr>
        <w:t xml:space="preserve"> учетом рабочей программы воспитания с </w:t>
      </w:r>
      <w:r w:rsidR="007F3F34">
        <w:rPr>
          <w:rFonts w:ascii="Times New Roman" w:hAnsi="Times New Roman" w:cs="Times New Roman"/>
        </w:rPr>
        <w:t xml:space="preserve"> указанием количества часов, </w:t>
      </w:r>
      <w:r w:rsidRPr="00FC5C8B">
        <w:rPr>
          <w:rFonts w:ascii="Times New Roman" w:hAnsi="Times New Roman" w:cs="Times New Roman"/>
        </w:rPr>
        <w:t>отводимых на осво</w:t>
      </w:r>
      <w:r w:rsidR="007F3F34">
        <w:rPr>
          <w:rFonts w:ascii="Times New Roman" w:hAnsi="Times New Roman" w:cs="Times New Roman"/>
        </w:rPr>
        <w:t>ение каж</w:t>
      </w:r>
      <w:r w:rsidR="001E54B9">
        <w:rPr>
          <w:rFonts w:ascii="Times New Roman" w:hAnsi="Times New Roman" w:cs="Times New Roman"/>
        </w:rPr>
        <w:t>дой темы ………………………14</w:t>
      </w:r>
      <w:r w:rsidR="007F3F34">
        <w:rPr>
          <w:rFonts w:ascii="Times New Roman" w:hAnsi="Times New Roman" w:cs="Times New Roman"/>
        </w:rPr>
        <w:t>-16</w:t>
      </w:r>
    </w:p>
    <w:p w:rsidR="00236C5F" w:rsidRDefault="00236C5F" w:rsidP="00236C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6C5F" w:rsidRDefault="00236C5F" w:rsidP="00236C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6C5F" w:rsidRDefault="00236C5F" w:rsidP="00236C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49A5" w:rsidRDefault="005A49A5">
      <w:pPr>
        <w:spacing w:after="0"/>
        <w:contextualSpacing/>
        <w:jc w:val="center"/>
      </w:pPr>
    </w:p>
    <w:p w:rsidR="005A49A5" w:rsidRDefault="005A49A5">
      <w:pPr>
        <w:spacing w:after="0"/>
        <w:contextualSpacing/>
        <w:jc w:val="center"/>
      </w:pPr>
    </w:p>
    <w:p w:rsidR="00FC5C8B" w:rsidRDefault="00FC5C8B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FC5C8B" w:rsidRDefault="00FC5C8B" w:rsidP="005B367A">
      <w:pPr>
        <w:widowControl/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</w:rPr>
      </w:pPr>
    </w:p>
    <w:p w:rsidR="005B367A" w:rsidRDefault="005B367A" w:rsidP="005B367A">
      <w:pPr>
        <w:widowControl/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</w:rPr>
      </w:pPr>
    </w:p>
    <w:p w:rsidR="00FC5C8B" w:rsidRDefault="00FC5C8B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FC5C8B" w:rsidRDefault="00FC5C8B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415240" w:rsidRDefault="00415240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8B42A9" w:rsidRDefault="008B42A9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8B42A9" w:rsidRDefault="008B42A9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8B42A9" w:rsidRDefault="008B42A9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367BEE" w:rsidRDefault="00367BEE" w:rsidP="00856CF1">
      <w:pPr>
        <w:widowControl/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</w:rPr>
      </w:pPr>
    </w:p>
    <w:p w:rsidR="00367BEE" w:rsidRDefault="00367BEE">
      <w:pPr>
        <w:widowControl/>
        <w:shd w:val="clear" w:color="auto" w:fill="FFFFFF"/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</w:rPr>
      </w:pPr>
    </w:p>
    <w:p w:rsidR="005A49A5" w:rsidRDefault="00856CF1" w:rsidP="00856CF1">
      <w:pPr>
        <w:widowControl/>
        <w:shd w:val="clear" w:color="auto" w:fill="FFFFFF"/>
        <w:spacing w:after="0" w:line="240" w:lineRule="atLeast"/>
        <w:contextualSpacing/>
        <w:jc w:val="both"/>
      </w:pPr>
      <w:r>
        <w:rPr>
          <w:rFonts w:ascii="Times New Roman" w:hAnsi="Times New Roman" w:cs="Times New Roman"/>
          <w:b/>
          <w:bCs/>
        </w:rPr>
        <w:t xml:space="preserve">               </w:t>
      </w:r>
      <w:r w:rsidR="007E3A64">
        <w:rPr>
          <w:rFonts w:ascii="Times New Roman" w:hAnsi="Times New Roman" w:cs="Times New Roman"/>
          <w:b/>
          <w:bCs/>
        </w:rPr>
        <w:t>Пояснительная записка.</w:t>
      </w:r>
    </w:p>
    <w:p w:rsidR="005A49A5" w:rsidRPr="001D329B" w:rsidRDefault="005A49A5" w:rsidP="005B367A">
      <w:pPr>
        <w:widowControl/>
        <w:shd w:val="clear" w:color="auto" w:fill="FFFFFF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</w:p>
    <w:p w:rsidR="007E3A64" w:rsidRPr="001D329B" w:rsidRDefault="00FC5C8B" w:rsidP="005B367A">
      <w:pPr>
        <w:pStyle w:val="a7"/>
        <w:spacing w:after="0" w:line="240" w:lineRule="atLeast"/>
        <w:ind w:firstLine="720"/>
        <w:jc w:val="both"/>
        <w:rPr>
          <w:rFonts w:ascii="Times New Roman" w:hAnsi="Times New Roman" w:cs="Times New Roman"/>
        </w:rPr>
      </w:pPr>
      <w:r w:rsidRPr="001D329B">
        <w:rPr>
          <w:rFonts w:ascii="Times New Roman" w:hAnsi="Times New Roman" w:cs="Times New Roman"/>
          <w:color w:val="221F1F"/>
        </w:rPr>
        <w:t>Рабочая</w:t>
      </w:r>
      <w:r w:rsidR="007E3A64" w:rsidRPr="001D329B">
        <w:rPr>
          <w:rFonts w:ascii="Times New Roman" w:hAnsi="Times New Roman" w:cs="Times New Roman"/>
          <w:color w:val="221F1F"/>
        </w:rPr>
        <w:t xml:space="preserve"> пр</w:t>
      </w:r>
      <w:r w:rsidRPr="001D329B">
        <w:rPr>
          <w:rFonts w:ascii="Times New Roman" w:hAnsi="Times New Roman" w:cs="Times New Roman"/>
          <w:color w:val="221F1F"/>
        </w:rPr>
        <w:t>ограмма</w:t>
      </w:r>
      <w:r w:rsidR="007E3A64" w:rsidRPr="001D329B">
        <w:rPr>
          <w:rFonts w:ascii="Times New Roman" w:hAnsi="Times New Roman" w:cs="Times New Roman"/>
          <w:color w:val="221F1F"/>
        </w:rPr>
        <w:t xml:space="preserve"> по учебному  предмету  «Технология»  разработаны на основе Примерной основной образовательной программы </w:t>
      </w:r>
      <w:r w:rsidR="007E3A64" w:rsidRPr="001D329B">
        <w:rPr>
          <w:rFonts w:ascii="Times New Roman" w:hAnsi="Times New Roman" w:cs="Times New Roman"/>
          <w:color w:val="221F1F"/>
          <w:spacing w:val="-3"/>
        </w:rPr>
        <w:t xml:space="preserve">основного </w:t>
      </w:r>
      <w:r w:rsidR="007E3A64" w:rsidRPr="001D329B">
        <w:rPr>
          <w:rFonts w:ascii="Times New Roman" w:hAnsi="Times New Roman" w:cs="Times New Roman"/>
          <w:color w:val="221F1F"/>
        </w:rPr>
        <w:t xml:space="preserve">общего образования  (ПООП  ООО  </w:t>
      </w:r>
      <w:r w:rsidR="007E3A64" w:rsidRPr="001D329B">
        <w:rPr>
          <w:rFonts w:ascii="Times New Roman" w:hAnsi="Times New Roman" w:cs="Times New Roman"/>
          <w:color w:val="221F1F"/>
          <w:spacing w:val="-6"/>
        </w:rPr>
        <w:t xml:space="preserve">2015  </w:t>
      </w:r>
      <w:r w:rsidR="007E3A64" w:rsidRPr="001D329B">
        <w:rPr>
          <w:rFonts w:ascii="Times New Roman" w:hAnsi="Times New Roman" w:cs="Times New Roman"/>
          <w:color w:val="221F1F"/>
          <w:spacing w:val="-5"/>
        </w:rPr>
        <w:t xml:space="preserve">г.)  </w:t>
      </w:r>
      <w:r w:rsidR="007E3A64" w:rsidRPr="001D329B">
        <w:rPr>
          <w:rFonts w:ascii="Times New Roman" w:hAnsi="Times New Roman" w:cs="Times New Roman"/>
          <w:color w:val="221F1F"/>
        </w:rPr>
        <w:t xml:space="preserve">и  требований,  представленных в Федеральном государственном образовательном стандарте основного общего образования (ФГОС ООО </w:t>
      </w:r>
      <w:r w:rsidR="007E3A64" w:rsidRPr="001D329B">
        <w:rPr>
          <w:rFonts w:ascii="Times New Roman" w:hAnsi="Times New Roman" w:cs="Times New Roman"/>
          <w:color w:val="221F1F"/>
          <w:spacing w:val="-5"/>
        </w:rPr>
        <w:t>2010</w:t>
      </w:r>
      <w:r w:rsidR="007E3A64" w:rsidRPr="001D329B">
        <w:rPr>
          <w:rFonts w:ascii="Times New Roman" w:hAnsi="Times New Roman" w:cs="Times New Roman"/>
          <w:color w:val="221F1F"/>
          <w:spacing w:val="11"/>
        </w:rPr>
        <w:t xml:space="preserve"> </w:t>
      </w:r>
      <w:r w:rsidR="007E3A64" w:rsidRPr="001D329B">
        <w:rPr>
          <w:rFonts w:ascii="Times New Roman" w:hAnsi="Times New Roman" w:cs="Times New Roman"/>
          <w:color w:val="221F1F"/>
          <w:spacing w:val="-4"/>
        </w:rPr>
        <w:t>г.).</w:t>
      </w:r>
    </w:p>
    <w:p w:rsidR="001D329B" w:rsidRPr="001D329B" w:rsidRDefault="001D329B" w:rsidP="005B367A">
      <w:pPr>
        <w:pStyle w:val="24"/>
        <w:keepNext/>
        <w:keepLines/>
        <w:shd w:val="clear" w:color="auto" w:fill="auto"/>
        <w:tabs>
          <w:tab w:val="left" w:leader="dot" w:pos="938"/>
        </w:tabs>
        <w:spacing w:before="0" w:after="0" w:line="240" w:lineRule="atLeast"/>
        <w:ind w:firstLine="720"/>
        <w:rPr>
          <w:sz w:val="24"/>
          <w:szCs w:val="24"/>
        </w:rPr>
      </w:pPr>
      <w:r w:rsidRPr="001D329B">
        <w:rPr>
          <w:sz w:val="24"/>
          <w:szCs w:val="24"/>
        </w:rPr>
        <w:t xml:space="preserve">Цели изучения </w:t>
      </w:r>
      <w:bookmarkStart w:id="0" w:name="bookmark3"/>
      <w:r w:rsidRPr="001D329B">
        <w:rPr>
          <w:sz w:val="24"/>
          <w:szCs w:val="24"/>
        </w:rPr>
        <w:t>учебного предмета «Технология»</w:t>
      </w:r>
      <w:bookmarkEnd w:id="0"/>
    </w:p>
    <w:p w:rsidR="001D329B" w:rsidRPr="001D329B" w:rsidRDefault="001D329B" w:rsidP="005B367A">
      <w:pPr>
        <w:pStyle w:val="22"/>
        <w:shd w:val="clear" w:color="auto" w:fill="auto"/>
        <w:spacing w:before="0" w:line="240" w:lineRule="atLeast"/>
        <w:ind w:firstLine="720"/>
        <w:rPr>
          <w:sz w:val="24"/>
          <w:szCs w:val="24"/>
        </w:rPr>
      </w:pPr>
      <w:r w:rsidRPr="001D329B">
        <w:rPr>
          <w:sz w:val="24"/>
          <w:szCs w:val="24"/>
        </w:rPr>
        <w:t>Основными целями изучения учебного предмета «Техноло</w:t>
      </w:r>
      <w:r w:rsidRPr="001D329B">
        <w:rPr>
          <w:sz w:val="24"/>
          <w:szCs w:val="24"/>
        </w:rPr>
        <w:softHyphen/>
        <w:t>гия» в системе основного общего образования являются:</w:t>
      </w:r>
    </w:p>
    <w:p w:rsidR="001D329B" w:rsidRPr="001D329B" w:rsidRDefault="001D329B" w:rsidP="005B367A">
      <w:pPr>
        <w:pStyle w:val="22"/>
        <w:numPr>
          <w:ilvl w:val="0"/>
          <w:numId w:val="15"/>
        </w:numPr>
        <w:spacing w:before="0" w:line="240" w:lineRule="atLeast"/>
        <w:ind w:left="0" w:firstLine="720"/>
        <w:rPr>
          <w:sz w:val="24"/>
          <w:szCs w:val="24"/>
        </w:rPr>
      </w:pPr>
      <w:r w:rsidRPr="001D329B">
        <w:rPr>
          <w:sz w:val="24"/>
          <w:szCs w:val="24"/>
        </w:rPr>
        <w:t xml:space="preserve">обеспечение понимания обучающимися сущности современных материальных, информационных и социальных технологий и перспектив их развития; </w:t>
      </w:r>
    </w:p>
    <w:p w:rsidR="001D329B" w:rsidRPr="001D329B" w:rsidRDefault="001D329B" w:rsidP="005B367A">
      <w:pPr>
        <w:pStyle w:val="22"/>
        <w:numPr>
          <w:ilvl w:val="0"/>
          <w:numId w:val="15"/>
        </w:numPr>
        <w:shd w:val="clear" w:color="auto" w:fill="auto"/>
        <w:tabs>
          <w:tab w:val="left" w:pos="633"/>
        </w:tabs>
        <w:spacing w:before="0" w:line="240" w:lineRule="atLeast"/>
        <w:ind w:left="0" w:firstLine="720"/>
        <w:rPr>
          <w:sz w:val="24"/>
          <w:szCs w:val="24"/>
        </w:rPr>
      </w:pPr>
      <w:r w:rsidRPr="001D329B">
        <w:rPr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1D329B" w:rsidRPr="001D329B" w:rsidRDefault="001D329B" w:rsidP="005B367A">
      <w:pPr>
        <w:pStyle w:val="22"/>
        <w:numPr>
          <w:ilvl w:val="0"/>
          <w:numId w:val="15"/>
        </w:numPr>
        <w:shd w:val="clear" w:color="auto" w:fill="auto"/>
        <w:tabs>
          <w:tab w:val="left" w:pos="633"/>
        </w:tabs>
        <w:spacing w:before="0" w:line="240" w:lineRule="atLeast"/>
        <w:ind w:left="0" w:firstLine="720"/>
        <w:rPr>
          <w:sz w:val="24"/>
          <w:szCs w:val="24"/>
        </w:rPr>
      </w:pPr>
      <w:r w:rsidRPr="001D329B">
        <w:rPr>
          <w:sz w:val="24"/>
          <w:szCs w:val="24"/>
        </w:rPr>
        <w:t>формирование технологической культуры и проектно-технологического мышления   на основе включения обучающихся в разнообраз</w:t>
      </w:r>
      <w:r w:rsidRPr="001D329B">
        <w:rPr>
          <w:sz w:val="24"/>
          <w:szCs w:val="24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1D329B" w:rsidRPr="001D329B" w:rsidRDefault="001D329B" w:rsidP="005B367A">
      <w:pPr>
        <w:pStyle w:val="22"/>
        <w:numPr>
          <w:ilvl w:val="0"/>
          <w:numId w:val="15"/>
        </w:numPr>
        <w:shd w:val="clear" w:color="auto" w:fill="auto"/>
        <w:tabs>
          <w:tab w:val="left" w:pos="633"/>
        </w:tabs>
        <w:spacing w:before="0" w:line="240" w:lineRule="atLeast"/>
        <w:ind w:left="0" w:firstLine="720"/>
        <w:rPr>
          <w:sz w:val="24"/>
          <w:szCs w:val="24"/>
        </w:rPr>
      </w:pPr>
      <w:r w:rsidRPr="001D329B">
        <w:rPr>
          <w:sz w:val="24"/>
          <w:szCs w:val="24"/>
        </w:rPr>
        <w:t>овладение необходимыми в повседневной жизни базовы</w:t>
      </w:r>
      <w:r w:rsidRPr="001D329B">
        <w:rPr>
          <w:sz w:val="24"/>
          <w:szCs w:val="24"/>
        </w:rPr>
        <w:softHyphen/>
        <w:t>ми безопасными приёмами использования распространёнными инструментами, механизмами и машинами, способами управления, широко применяемыми в жизни современных людей видами бытовой техники;</w:t>
      </w:r>
    </w:p>
    <w:p w:rsidR="001D329B" w:rsidRPr="001D329B" w:rsidRDefault="001D329B" w:rsidP="005B367A">
      <w:pPr>
        <w:pStyle w:val="22"/>
        <w:numPr>
          <w:ilvl w:val="0"/>
          <w:numId w:val="15"/>
        </w:numPr>
        <w:shd w:val="clear" w:color="auto" w:fill="auto"/>
        <w:tabs>
          <w:tab w:val="left" w:pos="633"/>
        </w:tabs>
        <w:spacing w:before="0" w:line="240" w:lineRule="atLeast"/>
        <w:ind w:left="0" w:firstLine="720"/>
        <w:rPr>
          <w:sz w:val="24"/>
          <w:szCs w:val="24"/>
        </w:rPr>
      </w:pPr>
      <w:r w:rsidRPr="001D329B">
        <w:rPr>
          <w:sz w:val="24"/>
          <w:szCs w:val="24"/>
        </w:rPr>
        <w:t>овладение распространёнными общетрудовыми и специальными умениями, не</w:t>
      </w:r>
      <w:r w:rsidRPr="001D329B">
        <w:rPr>
          <w:sz w:val="24"/>
          <w:szCs w:val="24"/>
        </w:rPr>
        <w:softHyphen/>
        <w:t>обходимыми для проектирования и создания продуктов тру</w:t>
      </w:r>
      <w:r w:rsidRPr="001D329B">
        <w:rPr>
          <w:sz w:val="24"/>
          <w:szCs w:val="24"/>
        </w:rPr>
        <w:softHyphen/>
        <w:t>да;</w:t>
      </w:r>
    </w:p>
    <w:p w:rsidR="001D329B" w:rsidRPr="001D329B" w:rsidRDefault="001D329B" w:rsidP="005B367A">
      <w:pPr>
        <w:pStyle w:val="22"/>
        <w:numPr>
          <w:ilvl w:val="0"/>
          <w:numId w:val="15"/>
        </w:numPr>
        <w:shd w:val="clear" w:color="auto" w:fill="auto"/>
        <w:tabs>
          <w:tab w:val="left" w:pos="633"/>
        </w:tabs>
        <w:spacing w:before="0" w:line="240" w:lineRule="atLeast"/>
        <w:ind w:left="0" w:firstLine="720"/>
        <w:rPr>
          <w:sz w:val="24"/>
          <w:szCs w:val="24"/>
        </w:rPr>
      </w:pPr>
      <w:r w:rsidRPr="001D329B">
        <w:rPr>
          <w:sz w:val="24"/>
          <w:szCs w:val="24"/>
        </w:rPr>
        <w:t>развитие у обучающихся познавательных интересов, пространственного воображения, ин</w:t>
      </w:r>
      <w:r w:rsidRPr="001D329B">
        <w:rPr>
          <w:sz w:val="24"/>
          <w:szCs w:val="24"/>
        </w:rPr>
        <w:softHyphen/>
        <w:t>теллектуальных, творческих, коммуникативных и организа</w:t>
      </w:r>
      <w:r w:rsidRPr="001D329B">
        <w:rPr>
          <w:sz w:val="24"/>
          <w:szCs w:val="24"/>
        </w:rPr>
        <w:softHyphen/>
        <w:t>торских способностей;</w:t>
      </w:r>
    </w:p>
    <w:p w:rsidR="001D329B" w:rsidRPr="001D329B" w:rsidRDefault="001D329B" w:rsidP="005B367A">
      <w:pPr>
        <w:pStyle w:val="22"/>
        <w:numPr>
          <w:ilvl w:val="0"/>
          <w:numId w:val="15"/>
        </w:numPr>
        <w:shd w:val="clear" w:color="auto" w:fill="auto"/>
        <w:tabs>
          <w:tab w:val="left" w:pos="633"/>
        </w:tabs>
        <w:spacing w:before="0" w:line="240" w:lineRule="atLeast"/>
        <w:ind w:left="0" w:firstLine="720"/>
        <w:rPr>
          <w:sz w:val="24"/>
          <w:szCs w:val="24"/>
        </w:rPr>
      </w:pPr>
      <w:r w:rsidRPr="001D329B">
        <w:rPr>
          <w:sz w:val="24"/>
          <w:szCs w:val="24"/>
        </w:rPr>
        <w:t>воспитание трудолюбия, бережливости, аккуратности, це</w:t>
      </w:r>
      <w:r w:rsidRPr="001D329B">
        <w:rPr>
          <w:sz w:val="24"/>
          <w:szCs w:val="24"/>
        </w:rPr>
        <w:softHyphen/>
        <w:t>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</w:t>
      </w:r>
      <w:r w:rsidRPr="001D329B">
        <w:rPr>
          <w:sz w:val="24"/>
          <w:szCs w:val="24"/>
        </w:rPr>
        <w:softHyphen/>
        <w:t>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:rsidR="001D329B" w:rsidRPr="00DA4A29" w:rsidRDefault="001D329B" w:rsidP="005B367A">
      <w:pPr>
        <w:pStyle w:val="22"/>
        <w:numPr>
          <w:ilvl w:val="0"/>
          <w:numId w:val="15"/>
        </w:numPr>
        <w:shd w:val="clear" w:color="auto" w:fill="auto"/>
        <w:tabs>
          <w:tab w:val="left" w:pos="633"/>
        </w:tabs>
        <w:spacing w:before="0" w:line="240" w:lineRule="atLeast"/>
        <w:ind w:left="0" w:firstLine="720"/>
        <w:rPr>
          <w:sz w:val="24"/>
          <w:szCs w:val="24"/>
        </w:rPr>
      </w:pPr>
      <w:r w:rsidRPr="001D329B">
        <w:rPr>
          <w:sz w:val="24"/>
          <w:szCs w:val="24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</w:t>
      </w:r>
      <w:r w:rsidRPr="00DA4A29">
        <w:rPr>
          <w:sz w:val="24"/>
          <w:szCs w:val="24"/>
        </w:rPr>
        <w:t>.</w:t>
      </w:r>
    </w:p>
    <w:p w:rsidR="00E16963" w:rsidRPr="00415240" w:rsidRDefault="00FE56E3" w:rsidP="005B367A">
      <w:pPr>
        <w:pStyle w:val="a7"/>
        <w:spacing w:after="0" w:line="240" w:lineRule="atLeast"/>
        <w:ind w:firstLine="720"/>
        <w:jc w:val="both"/>
        <w:rPr>
          <w:rFonts w:ascii="Times New Roman" w:hAnsi="Times New Roman" w:cs="Times New Roman"/>
          <w:b/>
        </w:rPr>
      </w:pPr>
      <w:r w:rsidRPr="00415240">
        <w:rPr>
          <w:rFonts w:ascii="Times New Roman" w:hAnsi="Times New Roman" w:cs="Times New Roman"/>
          <w:b/>
          <w:color w:val="221F1F"/>
          <w:w w:val="105"/>
        </w:rPr>
        <w:t>З</w:t>
      </w:r>
      <w:r w:rsidR="00E16963" w:rsidRPr="00415240">
        <w:rPr>
          <w:rFonts w:ascii="Times New Roman" w:hAnsi="Times New Roman" w:cs="Times New Roman"/>
          <w:b/>
          <w:color w:val="221F1F"/>
          <w:w w:val="105"/>
        </w:rPr>
        <w:t>адачи:</w:t>
      </w:r>
    </w:p>
    <w:p w:rsidR="00E16963" w:rsidRPr="00415240" w:rsidRDefault="00E16963" w:rsidP="005B367A">
      <w:pPr>
        <w:pStyle w:val="af2"/>
        <w:numPr>
          <w:ilvl w:val="0"/>
          <w:numId w:val="16"/>
        </w:numPr>
        <w:tabs>
          <w:tab w:val="left" w:pos="401"/>
        </w:tabs>
        <w:spacing w:before="0" w:line="240" w:lineRule="atLeast"/>
        <w:ind w:left="0" w:firstLine="720"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формирование инвариантных (метап</w:t>
      </w:r>
      <w:r w:rsidR="002445E2"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редметных) и специальных трудо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вых знаний, умений и навыков, обучение учащихся функциональной грамотности обращения с распростр</w:t>
      </w:r>
      <w:r w:rsidR="002445E2"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анёнными техническими средства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ми</w:t>
      </w:r>
      <w:r w:rsidRPr="00415240">
        <w:rPr>
          <w:rFonts w:ascii="Times New Roman" w:hAnsi="Times New Roman" w:cs="Times New Roman"/>
          <w:color w:val="221F1F"/>
          <w:spacing w:val="39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труда;</w:t>
      </w:r>
    </w:p>
    <w:p w:rsidR="00E16963" w:rsidRPr="00415240" w:rsidRDefault="00E16963" w:rsidP="005B367A">
      <w:pPr>
        <w:pStyle w:val="af2"/>
        <w:numPr>
          <w:ilvl w:val="0"/>
          <w:numId w:val="16"/>
        </w:numPr>
        <w:tabs>
          <w:tab w:val="left" w:pos="401"/>
        </w:tabs>
        <w:spacing w:before="0" w:line="240" w:lineRule="atLeast"/>
        <w:ind w:left="0" w:firstLine="720"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color w:val="221F1F"/>
          <w:sz w:val="24"/>
          <w:szCs w:val="24"/>
        </w:rPr>
        <w:t>углублённое овладение способами соз</w:t>
      </w:r>
      <w:r w:rsidR="002445E2" w:rsidRPr="00415240">
        <w:rPr>
          <w:rFonts w:ascii="Times New Roman" w:hAnsi="Times New Roman" w:cs="Times New Roman"/>
          <w:color w:val="221F1F"/>
          <w:sz w:val="24"/>
          <w:szCs w:val="24"/>
        </w:rPr>
        <w:t>идательной деятельности и управ</w:t>
      </w:r>
      <w:r w:rsidRPr="00415240">
        <w:rPr>
          <w:rFonts w:ascii="Times New Roman" w:hAnsi="Times New Roman" w:cs="Times New Roman"/>
          <w:color w:val="221F1F"/>
          <w:sz w:val="24"/>
          <w:szCs w:val="24"/>
        </w:rPr>
        <w:t>лением техническими средствами труда по профилю или направлению профессионального</w:t>
      </w:r>
      <w:r w:rsidRPr="00415240">
        <w:rPr>
          <w:rFonts w:ascii="Times New Roman" w:hAnsi="Times New Roman" w:cs="Times New Roman"/>
          <w:color w:val="221F1F"/>
          <w:spacing w:val="42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sz w:val="24"/>
          <w:szCs w:val="24"/>
        </w:rPr>
        <w:t>труда;</w:t>
      </w:r>
    </w:p>
    <w:p w:rsidR="00E16963" w:rsidRPr="00415240" w:rsidRDefault="00E16963" w:rsidP="005B367A">
      <w:pPr>
        <w:pStyle w:val="af2"/>
        <w:numPr>
          <w:ilvl w:val="0"/>
          <w:numId w:val="16"/>
        </w:numPr>
        <w:tabs>
          <w:tab w:val="left" w:pos="401"/>
        </w:tabs>
        <w:spacing w:before="0" w:line="240" w:lineRule="atLeast"/>
        <w:ind w:left="0" w:firstLine="720"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 xml:space="preserve">расширение научного кругозора и </w:t>
      </w:r>
      <w:r w:rsidR="002445E2"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закрепление в практической дея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тельности</w:t>
      </w:r>
      <w:r w:rsidRPr="00415240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знаний</w:t>
      </w:r>
      <w:r w:rsidRPr="00415240">
        <w:rPr>
          <w:rFonts w:ascii="Times New Roman" w:hAnsi="Times New Roman" w:cs="Times New Roman"/>
          <w:color w:val="221F1F"/>
          <w:spacing w:val="41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и</w:t>
      </w:r>
      <w:r w:rsidRPr="00415240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умений,</w:t>
      </w:r>
      <w:r w:rsidRPr="00415240">
        <w:rPr>
          <w:rFonts w:ascii="Times New Roman" w:hAnsi="Times New Roman" w:cs="Times New Roman"/>
          <w:color w:val="221F1F"/>
          <w:spacing w:val="41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полученных</w:t>
      </w:r>
      <w:r w:rsidRPr="00415240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при</w:t>
      </w:r>
      <w:r w:rsidRPr="00415240">
        <w:rPr>
          <w:rFonts w:ascii="Times New Roman" w:hAnsi="Times New Roman" w:cs="Times New Roman"/>
          <w:color w:val="221F1F"/>
          <w:spacing w:val="41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изучении</w:t>
      </w:r>
      <w:r w:rsidRPr="00415240">
        <w:rPr>
          <w:rFonts w:ascii="Times New Roman" w:hAnsi="Times New Roman" w:cs="Times New Roman"/>
          <w:color w:val="221F1F"/>
          <w:spacing w:val="40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основ</w:t>
      </w:r>
      <w:r w:rsidRPr="00415240">
        <w:rPr>
          <w:rFonts w:ascii="Times New Roman" w:hAnsi="Times New Roman" w:cs="Times New Roman"/>
          <w:color w:val="221F1F"/>
          <w:spacing w:val="41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наук;</w:t>
      </w:r>
    </w:p>
    <w:p w:rsidR="00E16963" w:rsidRPr="00415240" w:rsidRDefault="00E16963" w:rsidP="005B367A">
      <w:pPr>
        <w:pStyle w:val="af2"/>
        <w:numPr>
          <w:ilvl w:val="0"/>
          <w:numId w:val="16"/>
        </w:numPr>
        <w:tabs>
          <w:tab w:val="left" w:pos="401"/>
        </w:tabs>
        <w:spacing w:before="0" w:line="240" w:lineRule="atLeast"/>
        <w:ind w:left="0" w:firstLine="720"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 xml:space="preserve">воспитание активной жизненной позиции, </w:t>
      </w:r>
      <w:r w:rsidR="002445E2"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способности к конкурент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ной борьбе на рынке труда, готовности к самосовершенствованию и активной трудовой</w:t>
      </w:r>
      <w:r w:rsidRPr="00415240">
        <w:rPr>
          <w:rFonts w:ascii="Times New Roman" w:hAnsi="Times New Roman" w:cs="Times New Roman"/>
          <w:color w:val="221F1F"/>
          <w:spacing w:val="17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деятельности;</w:t>
      </w:r>
    </w:p>
    <w:p w:rsidR="00E16963" w:rsidRPr="00415240" w:rsidRDefault="00E16963" w:rsidP="005B367A">
      <w:pPr>
        <w:pStyle w:val="af2"/>
        <w:numPr>
          <w:ilvl w:val="0"/>
          <w:numId w:val="16"/>
        </w:numPr>
        <w:tabs>
          <w:tab w:val="left" w:pos="401"/>
        </w:tabs>
        <w:spacing w:before="0" w:line="240" w:lineRule="atLeast"/>
        <w:ind w:left="0" w:firstLine="720"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 xml:space="preserve">развитие творческих способностей, </w:t>
      </w:r>
      <w:r w:rsidR="002445E2"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овладение началами предпринима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тельства</w:t>
      </w:r>
      <w:r w:rsidRPr="00415240">
        <w:rPr>
          <w:rFonts w:ascii="Times New Roman" w:hAnsi="Times New Roman" w:cs="Times New Roman"/>
          <w:color w:val="221F1F"/>
          <w:spacing w:val="37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на</w:t>
      </w:r>
      <w:r w:rsidRPr="00415240">
        <w:rPr>
          <w:rFonts w:ascii="Times New Roman" w:hAnsi="Times New Roman" w:cs="Times New Roman"/>
          <w:color w:val="221F1F"/>
          <w:spacing w:val="37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основе</w:t>
      </w:r>
      <w:r w:rsidRPr="00415240">
        <w:rPr>
          <w:rFonts w:ascii="Times New Roman" w:hAnsi="Times New Roman" w:cs="Times New Roman"/>
          <w:color w:val="221F1F"/>
          <w:spacing w:val="38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прикладных</w:t>
      </w:r>
      <w:r w:rsidRPr="00415240">
        <w:rPr>
          <w:rFonts w:ascii="Times New Roman" w:hAnsi="Times New Roman" w:cs="Times New Roman"/>
          <w:color w:val="221F1F"/>
          <w:spacing w:val="37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экономических</w:t>
      </w:r>
      <w:r w:rsidRPr="00415240">
        <w:rPr>
          <w:rFonts w:ascii="Times New Roman" w:hAnsi="Times New Roman" w:cs="Times New Roman"/>
          <w:color w:val="221F1F"/>
          <w:spacing w:val="38"/>
          <w:w w:val="105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  <w:sz w:val="24"/>
          <w:szCs w:val="24"/>
        </w:rPr>
        <w:t>знаний;</w:t>
      </w:r>
    </w:p>
    <w:p w:rsidR="00E16963" w:rsidRPr="002445E2" w:rsidRDefault="00E16963" w:rsidP="002445E2">
      <w:pPr>
        <w:pStyle w:val="af2"/>
        <w:numPr>
          <w:ilvl w:val="0"/>
          <w:numId w:val="16"/>
        </w:numPr>
        <w:tabs>
          <w:tab w:val="left" w:pos="401"/>
        </w:tabs>
        <w:spacing w:before="0" w:line="240" w:lineRule="atLeast"/>
        <w:ind w:left="0" w:firstLine="720"/>
        <w:rPr>
          <w:rFonts w:ascii="Times New Roman" w:hAnsi="Times New Roman" w:cs="Times New Roman"/>
        </w:rPr>
        <w:sectPr w:rsidR="00E16963" w:rsidRPr="002445E2" w:rsidSect="00415240">
          <w:footerReference w:type="default" r:id="rId7"/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  <w:r w:rsidRPr="00415240">
        <w:rPr>
          <w:rFonts w:ascii="Times New Roman" w:hAnsi="Times New Roman" w:cs="Times New Roman"/>
          <w:color w:val="221F1F"/>
          <w:sz w:val="24"/>
          <w:szCs w:val="24"/>
        </w:rPr>
        <w:t>ознакомление с профессиями, предс</w:t>
      </w:r>
      <w:r w:rsidR="002445E2" w:rsidRPr="00415240">
        <w:rPr>
          <w:rFonts w:ascii="Times New Roman" w:hAnsi="Times New Roman" w:cs="Times New Roman"/>
          <w:color w:val="221F1F"/>
          <w:sz w:val="24"/>
          <w:szCs w:val="24"/>
        </w:rPr>
        <w:t>тавленными на рынке труда, про</w:t>
      </w:r>
      <w:r w:rsidRPr="00415240">
        <w:rPr>
          <w:rFonts w:ascii="Times New Roman" w:hAnsi="Times New Roman" w:cs="Times New Roman"/>
          <w:color w:val="221F1F"/>
          <w:sz w:val="24"/>
          <w:szCs w:val="24"/>
        </w:rPr>
        <w:t>фессиональное</w:t>
      </w:r>
      <w:r w:rsidRPr="00415240">
        <w:rPr>
          <w:rFonts w:ascii="Times New Roman" w:hAnsi="Times New Roman" w:cs="Times New Roman"/>
          <w:color w:val="221F1F"/>
          <w:spacing w:val="41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sz w:val="24"/>
          <w:szCs w:val="24"/>
        </w:rPr>
        <w:t>самоопределение.</w:t>
      </w:r>
    </w:p>
    <w:p w:rsidR="007E3A64" w:rsidRPr="00415240" w:rsidRDefault="007E3A64" w:rsidP="002445E2">
      <w:pPr>
        <w:tabs>
          <w:tab w:val="left" w:pos="401"/>
        </w:tabs>
        <w:spacing w:after="0" w:line="240" w:lineRule="atLeast"/>
        <w:jc w:val="both"/>
        <w:rPr>
          <w:rFonts w:ascii="Times New Roman" w:hAnsi="Times New Roman" w:cs="Times New Roman"/>
        </w:rPr>
      </w:pPr>
    </w:p>
    <w:p w:rsidR="007E3A64" w:rsidRPr="00415240" w:rsidRDefault="007E3A64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</w:rPr>
      </w:pPr>
      <w:r w:rsidRPr="00415240">
        <w:rPr>
          <w:rFonts w:ascii="Times New Roman" w:hAnsi="Times New Roman" w:cs="Times New Roman"/>
          <w:b/>
        </w:rPr>
        <w:t>Планируемые результаты изучения учебного предмета, курса.</w:t>
      </w:r>
    </w:p>
    <w:p w:rsidR="00E16963" w:rsidRPr="00415240" w:rsidRDefault="00E16963" w:rsidP="005B367A">
      <w:pPr>
        <w:keepNext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личностным,  метапредметным результатам, предметным  и требования индивидуализации обучения.</w:t>
      </w:r>
    </w:p>
    <w:p w:rsidR="00E16963" w:rsidRPr="00415240" w:rsidRDefault="00E16963" w:rsidP="005B367A">
      <w:pPr>
        <w:keepNext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hAnsi="Times New Roman" w:cs="Times New Roman"/>
          <w:b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</w:t>
      </w:r>
      <w:r w:rsidRPr="00415240">
        <w:rPr>
          <w:rFonts w:ascii="Times New Roman" w:hAnsi="Times New Roman" w:cs="Times New Roman"/>
          <w:b/>
          <w:color w:val="auto"/>
        </w:rPr>
        <w:t>Личностные результаты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1. Проявление познавательных интересов и творческой активности в данной области предметной технологической деятельности.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2. Выражение желания учиться и трудиться на производстве для удовлетворения текущих и перспективных потребностей.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3. Развитие трудолюбия и ответственности за качество своей деятельности.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4. Овладение установками, нормами и правилами научной организации умственного и физического труда.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6. Планирование образовательной и профессиональной карьеры.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8. Бережное отношение к природным и хозяйственным ресурсам.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9. Готовность к рациональному ведению домашнего хозяйства.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10. Проявление технико-технологического и экономического мышления при организации своей деятельности.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color w:val="auto"/>
        </w:rPr>
      </w:pPr>
      <w:r w:rsidRPr="00415240">
        <w:rPr>
          <w:rFonts w:ascii="Times New Roman" w:hAnsi="Times New Roman" w:cs="Times New Roman"/>
          <w:b/>
          <w:color w:val="auto"/>
        </w:rPr>
        <w:t xml:space="preserve">Метапредметные результаты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1. Планирование процесса познавательной деятельности.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2. Ответственное отношение к культуре питания, соответствующего нормам здорового образа жизни.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3. Определение адекватных условиям способов решения учебной или трудовой задачи на основе заданных алгоритмов.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5. Самостоятельное выполнение различных творческих работ по созданию оригинальных изделий технического творчества и декоративно-прикладного искусства.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6. Виртуальное и натурное моделирование художественных и технологических процессов и объектов.</w:t>
      </w:r>
    </w:p>
    <w:p w:rsidR="00E16963" w:rsidRPr="00415240" w:rsidRDefault="00E16963" w:rsidP="005B367A">
      <w:pPr>
        <w:widowControl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7. 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8. Выявление потребностей, проектирование и создание объектов, имеющих субъективную потребительную стоимость или социальную значимость.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9. Выбор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11. Согласование и координация совместной познавательно-трудовой деятельности с другими ее участниками.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12. Объективная оценка своего вклада в решение общих задач коллектива.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13. Оценка своей познавательно-трудовой деятельности с точки зрения нравственных, правовых норм, эстетических ценностей по принятым в обществе и </w:t>
      </w:r>
      <w:r w:rsidRPr="00415240">
        <w:rPr>
          <w:rFonts w:ascii="Times New Roman" w:hAnsi="Times New Roman" w:cs="Times New Roman"/>
          <w:color w:val="auto"/>
        </w:rPr>
        <w:lastRenderedPageBreak/>
        <w:t xml:space="preserve">коллективе требованиям и принципам.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15. Соблюдение норм и правил культуры труда в соответствии с технологической культурой производства. </w:t>
      </w:r>
    </w:p>
    <w:p w:rsidR="00E16963" w:rsidRPr="00415240" w:rsidRDefault="00E16963" w:rsidP="005B367A">
      <w:pPr>
        <w:keepNext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16. Соблюдение безопасных приемов познавательно-трудовой деятельности и созидательного труда.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color w:val="auto"/>
        </w:rPr>
      </w:pPr>
      <w:r w:rsidRPr="00415240">
        <w:rPr>
          <w:rFonts w:ascii="Times New Roman" w:hAnsi="Times New Roman" w:cs="Times New Roman"/>
          <w:b/>
          <w:color w:val="auto"/>
        </w:rPr>
        <w:t>Предметные результаты: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i/>
          <w:color w:val="auto"/>
        </w:rPr>
      </w:pPr>
      <w:r w:rsidRPr="00415240">
        <w:rPr>
          <w:rFonts w:ascii="Times New Roman" w:hAnsi="Times New Roman" w:cs="Times New Roman"/>
          <w:b/>
          <w:i/>
          <w:color w:val="auto"/>
        </w:rPr>
        <w:t xml:space="preserve">В познавательной сфере: 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 xml:space="preserve">оценка технологических свойств материалов и областей их применения; 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>ориентация в имеющихся и возможных технических средствах и технологиях создания объектов труда;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>классификация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>применение общенаучных знаний в процессе осуществления рациональной технологической деятельности;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>Применение элементов прикладной экономики при обосновании технологий и проектов;</w:t>
      </w:r>
    </w:p>
    <w:p w:rsidR="00E16963" w:rsidRPr="00415240" w:rsidRDefault="00E16963" w:rsidP="005B367A">
      <w:pPr>
        <w:pStyle w:val="af2"/>
        <w:numPr>
          <w:ilvl w:val="0"/>
          <w:numId w:val="17"/>
        </w:numPr>
        <w:autoSpaceDE/>
        <w:autoSpaceDN/>
        <w:spacing w:before="0" w:line="240" w:lineRule="atLeast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sz w:val="24"/>
          <w:szCs w:val="24"/>
        </w:rPr>
        <w:t xml:space="preserve"> владение алгоритмами и методами решения технических и технологических задач.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i/>
          <w:color w:val="auto"/>
        </w:rPr>
      </w:pPr>
      <w:r w:rsidRPr="00415240">
        <w:rPr>
          <w:rFonts w:ascii="Times New Roman" w:hAnsi="Times New Roman" w:cs="Times New Roman"/>
          <w:b/>
          <w:i/>
          <w:color w:val="auto"/>
        </w:rPr>
        <w:t xml:space="preserve">В трудовой сфере: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1) планирование технологического процесса и процесса труда;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2) организация рабочего места с учетом требований эргономики и научной организации труда;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3) подбор материалов с учетом характера объекта труда и технологии;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4) проведение необходимых опытов и исследований при подборе материалов и проектировании объекта труда;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5) подбор инструментов и оборудования с учетом требований технологии и материально-энергетических ресурсов;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6) анализ, разработка и/или реализация прикладных проектов, предполагающих: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- 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7) анализ, разработка и/или реализация технологических проектов, предполагающих 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lastRenderedPageBreak/>
        <w:t>8) анализ, разработка и/или реализация проектов, предполагающих 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9) планирование (разработка) материального продукта на основе самостоятельно проведенных исследований потребительских интересов;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10) разработка плана продвижения продукта;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11) проведение и анализ конструирования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12) планирование последовательности операций и разработка инструкции, технологической карты для исполнителя, согласование с заинтересованными субъектами;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13) выполнение технологических операций с соблюдением установленных норм, стандартов и ограничений;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14) определение качества сырья и пищевых продуктов органолептическими и лабораторными методами;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15) приготовление кулинарных блюд из молока, овощей, рыбы, мяса, птицы, круп и др. с учетом требований здорового образа жизни;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16) формирование ответственного отношения к сохранению своего здоровья;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17) составление меню для подростка, отвечающего требованию сохранения здоровья;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18) заготовка продуктов для длительного хранения с максимальным сохранением их пищевой ценности;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19) соблюдение безопасных приемов труда, правил пожарной безопасности, санитарии и гигиены;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20) соблюдение трудовой и технологической дисциплины;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21) 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22)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23) выявление допущенных ошибок в процессе труда и обоснование способов их исправления;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24) документирование результатов труда и проектной деятельности;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    25) расчёт себестоимости продукта труда.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i/>
          <w:color w:val="auto"/>
        </w:rPr>
      </w:pPr>
      <w:r w:rsidRPr="00415240">
        <w:rPr>
          <w:rFonts w:ascii="Times New Roman" w:hAnsi="Times New Roman" w:cs="Times New Roman"/>
          <w:b/>
          <w:i/>
          <w:color w:val="auto"/>
        </w:rPr>
        <w:t xml:space="preserve">В мотивационной сфере: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1) оценка своей способности и готовности к труду в конкретной предметной деятельности;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2)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3) выраженная готовность к труду в сфере материального производства;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4) согласование своих потребностей и требований с другими участниками познавательно-трудовой деятельности;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5) осознание ответственности за качество результатов труда;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6) наличие экологической культуры при обосновании объекта труда и выполнении работ;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7) стремление к экономии и бережливости в расходовании времени, материалов, денежных средств и труда.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i/>
          <w:color w:val="auto"/>
        </w:rPr>
      </w:pPr>
      <w:r w:rsidRPr="00415240">
        <w:rPr>
          <w:rFonts w:ascii="Times New Roman" w:hAnsi="Times New Roman" w:cs="Times New Roman"/>
          <w:b/>
          <w:i/>
          <w:color w:val="auto"/>
        </w:rPr>
        <w:lastRenderedPageBreak/>
        <w:t>В эстетической сфере: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1) дизайнерское  проектирование изделия или рациональная эстетическая организация работ;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2) применение различных технологий технического творчества и декоративно-прикладного искусства (резьба по дереву, чеканка, роспись ткани, ткачество, войлок, вышивка, шитье и др.) в создании изделий материальной культуры;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3) моделирование художественного оформления объекта труда;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4) способность выбрать свой стиль одежды с учетом особенности своей фигуры;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5) эстетическое оформление рабочего места и рабочей одежды;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6) сочетание образного и логического мышления в процессе творческой деятельности;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7) создание художественного образа и воплощение его в продукте;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8) развитие пространственного художественного воображения;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9) развитие композиционного мышления, чувства цвета, гармонии, контраста, пропорции, ритма, стиля и формы;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12) понимание роли света в образовании формы и цвета;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13) решение художественного образа средствами фактуры материалов;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14) использование природных элементов в создании орнаментов, художественных образов моделей;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15) сохранение и развитие традиций декоративно-прикладного искусства и народных промыслов в современном творчестве;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16) применение методов художественного проектирования одежды;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17) художественное оформление кулинарных блюд и сервировка стола;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18) соблюдение правил этикета.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  <w:i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</w:t>
      </w:r>
      <w:r w:rsidRPr="00415240">
        <w:rPr>
          <w:rFonts w:ascii="Times New Roman" w:hAnsi="Times New Roman" w:cs="Times New Roman"/>
          <w:b/>
          <w:i/>
          <w:color w:val="auto"/>
        </w:rPr>
        <w:t xml:space="preserve">В коммуникативной сфере: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1) умение быть лидером и рядовым членом коллектива;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2) формирование рабочей группы с учетом общности интересов и возможностей будущих членов трудового коллектива;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3) выбор знаковых систем и средств для кодирования и оформления информации в процессе коммуникации;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4) публичная презентация и защита идеи, варианта изделия, выбранной технологии и др.;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5) способность к коллективному решению творческих задач;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6) способность объективно и доброжелательно оценивать идеи и художественные достоинства работ членов коллектива;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7) способность прийти на помощь товарищу;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8) способность бесконфликтного общения в коллективе. </w:t>
      </w:r>
    </w:p>
    <w:p w:rsidR="00E16963" w:rsidRPr="00415240" w:rsidRDefault="00E16963" w:rsidP="005B367A">
      <w:pPr>
        <w:keepNext/>
        <w:widowControl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hAnsi="Times New Roman" w:cs="Times New Roman"/>
          <w:b/>
          <w:i/>
          <w:color w:val="auto"/>
        </w:rPr>
      </w:pPr>
      <w:r w:rsidRPr="00415240">
        <w:rPr>
          <w:rFonts w:ascii="Times New Roman" w:hAnsi="Times New Roman" w:cs="Times New Roman"/>
          <w:b/>
          <w:i/>
          <w:color w:val="auto"/>
        </w:rPr>
        <w:t>В</w:t>
      </w:r>
      <w:r w:rsidRPr="00415240">
        <w:rPr>
          <w:rFonts w:ascii="Times New Roman" w:hAnsi="Times New Roman" w:cs="Times New Roman"/>
          <w:b/>
          <w:color w:val="auto"/>
        </w:rPr>
        <w:t xml:space="preserve">  </w:t>
      </w:r>
      <w:r w:rsidRPr="00415240">
        <w:rPr>
          <w:rFonts w:ascii="Times New Roman" w:hAnsi="Times New Roman" w:cs="Times New Roman"/>
          <w:b/>
          <w:i/>
          <w:color w:val="auto"/>
        </w:rPr>
        <w:t xml:space="preserve">физиолого-психологической сфере: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1) развитие моторики и координации движений рук при работе с ручными инструментами и приспособлениями;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2) достижение необходимой точности движений и ритма при выполнении различных технологических операций;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 3) соблюдение требуемой величины усилия, прикладываемого к инструменту с учетом технологических требований;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4) развитие глазомера;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5) развитие осязания, вкуса, обоняния. </w:t>
      </w:r>
    </w:p>
    <w:p w:rsidR="00E16963" w:rsidRPr="00415240" w:rsidRDefault="00E16963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В результате обучения по данной программе обучающиеся должны овладеть:</w:t>
      </w:r>
    </w:p>
    <w:p w:rsidR="00E16963" w:rsidRPr="00415240" w:rsidRDefault="00E16963" w:rsidP="005B367A">
      <w:pPr>
        <w:numPr>
          <w:ilvl w:val="0"/>
          <w:numId w:val="18"/>
        </w:numPr>
        <w:suppressAutoHyphens w:val="0"/>
        <w:spacing w:after="0" w:line="240" w:lineRule="atLeast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предполагаемыми функциональными и эстетическими </w:t>
      </w:r>
      <w:r w:rsidRPr="00415240">
        <w:rPr>
          <w:rFonts w:ascii="Times New Roman" w:hAnsi="Times New Roman" w:cs="Times New Roman"/>
          <w:color w:val="auto"/>
        </w:rPr>
        <w:lastRenderedPageBreak/>
        <w:t xml:space="preserve">свойствами; </w:t>
      </w:r>
    </w:p>
    <w:p w:rsidR="00E16963" w:rsidRPr="00415240" w:rsidRDefault="00E16963" w:rsidP="005B367A">
      <w:pPr>
        <w:numPr>
          <w:ilvl w:val="0"/>
          <w:numId w:val="18"/>
        </w:numPr>
        <w:suppressAutoHyphens w:val="0"/>
        <w:spacing w:after="0" w:line="240" w:lineRule="atLeast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:rsidR="00E16963" w:rsidRPr="00415240" w:rsidRDefault="00E16963" w:rsidP="005B367A">
      <w:pPr>
        <w:numPr>
          <w:ilvl w:val="0"/>
          <w:numId w:val="18"/>
        </w:numPr>
        <w:suppressAutoHyphens w:val="0"/>
        <w:spacing w:after="0" w:line="240" w:lineRule="atLeast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навыками самостоятельного планирования и ведения домашнего хозяйства; культуры труда, уважительного отношения к труду и результатам труда; </w:t>
      </w:r>
    </w:p>
    <w:p w:rsidR="00E16963" w:rsidRPr="00415240" w:rsidRDefault="00E16963" w:rsidP="005B367A">
      <w:pPr>
        <w:numPr>
          <w:ilvl w:val="0"/>
          <w:numId w:val="18"/>
        </w:numPr>
        <w:suppressAutoHyphens w:val="0"/>
        <w:spacing w:after="0" w:line="240" w:lineRule="atLeast"/>
        <w:ind w:left="0"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>ответственным отношением к сохранению своего здоровья и ведению здорового образа жизни, основой которого является здоровое питание.</w:t>
      </w:r>
    </w:p>
    <w:p w:rsidR="00E16963" w:rsidRPr="00415240" w:rsidRDefault="00E16963" w:rsidP="005B367A">
      <w:pPr>
        <w:keepNext/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hAnsi="Times New Roman" w:cs="Times New Roman"/>
          <w:color w:val="auto"/>
        </w:rPr>
      </w:pPr>
      <w:r w:rsidRPr="00415240">
        <w:rPr>
          <w:rFonts w:ascii="Times New Roman" w:hAnsi="Times New Roman" w:cs="Times New Roman"/>
          <w:color w:val="auto"/>
        </w:rPr>
        <w:t xml:space="preserve">При формировании перечня планируемых результатов освоения  каждого из разделов в программу включены результаты базового уровня, обязательного к освоению всеми обучающимися, и повышенного уровня (в списке выделены курсивом). </w:t>
      </w:r>
    </w:p>
    <w:p w:rsidR="007E3A64" w:rsidRPr="00415240" w:rsidRDefault="007E3A64" w:rsidP="002445E2">
      <w:pPr>
        <w:pStyle w:val="a7"/>
        <w:spacing w:after="0" w:line="240" w:lineRule="atLeast"/>
        <w:jc w:val="both"/>
        <w:rPr>
          <w:rFonts w:ascii="Times New Roman" w:hAnsi="Times New Roman" w:cs="Times New Roman"/>
        </w:rPr>
      </w:pPr>
    </w:p>
    <w:p w:rsidR="007E3A64" w:rsidRPr="00415240" w:rsidRDefault="007E3A64" w:rsidP="005B367A">
      <w:pPr>
        <w:pStyle w:val="a7"/>
        <w:spacing w:after="0" w:line="240" w:lineRule="atLeast"/>
        <w:ind w:firstLine="720"/>
        <w:jc w:val="both"/>
        <w:rPr>
          <w:rFonts w:ascii="Times New Roman" w:hAnsi="Times New Roman" w:cs="Times New Roman"/>
        </w:rPr>
      </w:pPr>
    </w:p>
    <w:p w:rsidR="007E3A64" w:rsidRPr="00415240" w:rsidRDefault="007E3A64" w:rsidP="005B367A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</w:rPr>
      </w:pPr>
      <w:r w:rsidRPr="00415240">
        <w:rPr>
          <w:rFonts w:ascii="Times New Roman" w:hAnsi="Times New Roman" w:cs="Times New Roman"/>
          <w:b/>
        </w:rPr>
        <w:t>Содержание учебного предмета, курса</w:t>
      </w:r>
    </w:p>
    <w:p w:rsidR="007E3A64" w:rsidRPr="00415240" w:rsidRDefault="002445E2" w:rsidP="005B367A">
      <w:pPr>
        <w:pStyle w:val="3"/>
        <w:spacing w:line="240" w:lineRule="atLeast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color w:val="221F1F"/>
          <w:sz w:val="24"/>
          <w:szCs w:val="24"/>
        </w:rPr>
        <w:t>5 класс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b/>
          <w:color w:val="221F1F"/>
        </w:rPr>
        <w:t>Теоретические сведения.</w:t>
      </w:r>
      <w:r w:rsidRPr="00415240">
        <w:rPr>
          <w:rFonts w:ascii="Times New Roman" w:hAnsi="Times New Roman" w:cs="Times New Roman"/>
          <w:color w:val="221F1F"/>
        </w:rPr>
        <w:t xml:space="preserve"> Что такое техносфера</w:t>
      </w:r>
      <w:r w:rsidR="00634FBD" w:rsidRPr="00415240">
        <w:rPr>
          <w:rFonts w:ascii="Times New Roman" w:hAnsi="Times New Roman" w:cs="Times New Roman"/>
          <w:color w:val="221F1F"/>
        </w:rPr>
        <w:t>. Что такое потреби</w:t>
      </w:r>
      <w:r w:rsidRPr="00415240">
        <w:rPr>
          <w:rFonts w:ascii="Times New Roman" w:hAnsi="Times New Roman" w:cs="Times New Roman"/>
          <w:color w:val="221F1F"/>
        </w:rPr>
        <w:t xml:space="preserve">тельские блага. Производство потребительских </w:t>
      </w:r>
      <w:r w:rsidRPr="00415240">
        <w:rPr>
          <w:rFonts w:ascii="Times New Roman" w:hAnsi="Times New Roman" w:cs="Times New Roman"/>
          <w:color w:val="221F1F"/>
          <w:spacing w:val="-4"/>
        </w:rPr>
        <w:t xml:space="preserve">благ.  </w:t>
      </w:r>
      <w:r w:rsidR="00C80E89" w:rsidRPr="00415240">
        <w:rPr>
          <w:rFonts w:ascii="Times New Roman" w:hAnsi="Times New Roman" w:cs="Times New Roman"/>
          <w:color w:val="221F1F"/>
        </w:rPr>
        <w:t>Общая характеристи</w:t>
      </w:r>
      <w:r w:rsidRPr="00415240">
        <w:rPr>
          <w:rFonts w:ascii="Times New Roman" w:hAnsi="Times New Roman" w:cs="Times New Roman"/>
          <w:color w:val="221F1F"/>
        </w:rPr>
        <w:t>ка</w:t>
      </w:r>
      <w:r w:rsidRPr="00415240">
        <w:rPr>
          <w:rFonts w:ascii="Times New Roman" w:hAnsi="Times New Roman" w:cs="Times New Roman"/>
          <w:color w:val="221F1F"/>
          <w:spacing w:val="43"/>
        </w:rPr>
        <w:t xml:space="preserve"> </w:t>
      </w:r>
      <w:r w:rsidRPr="00415240">
        <w:rPr>
          <w:rFonts w:ascii="Times New Roman" w:hAnsi="Times New Roman" w:cs="Times New Roman"/>
          <w:color w:val="221F1F"/>
        </w:rPr>
        <w:t>производства.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</w:rPr>
        <w:t>Проектная деятельность. Что такое творчество.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Что такое технология. Классификация производств и технологий.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Что такое техника. Инструменты, механизмы и технические устройства. Виды материалов. Натуральные, иск</w:t>
      </w:r>
      <w:r w:rsidR="00C80E89" w:rsidRPr="00415240">
        <w:rPr>
          <w:rFonts w:ascii="Times New Roman" w:hAnsi="Times New Roman" w:cs="Times New Roman"/>
          <w:color w:val="221F1F"/>
          <w:w w:val="105"/>
        </w:rPr>
        <w:t>усственные и синтетические мате</w:t>
      </w:r>
      <w:r w:rsidRPr="00415240">
        <w:rPr>
          <w:rFonts w:ascii="Times New Roman" w:hAnsi="Times New Roman" w:cs="Times New Roman"/>
          <w:color w:val="221F1F"/>
          <w:w w:val="105"/>
        </w:rPr>
        <w:t>риалы. Конструкционные материалы. Текстильные материалы.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Механические свойства конструкционных материалов. Механические, физические и технологические свойства тканей из натуральных в</w:t>
      </w:r>
      <w:r w:rsidR="00C80E89" w:rsidRPr="00415240">
        <w:rPr>
          <w:rFonts w:ascii="Times New Roman" w:hAnsi="Times New Roman" w:cs="Times New Roman"/>
          <w:color w:val="221F1F"/>
          <w:w w:val="105"/>
        </w:rPr>
        <w:t xml:space="preserve">олокон. Технология механической </w:t>
      </w:r>
      <w:r w:rsidRPr="00415240">
        <w:rPr>
          <w:rFonts w:ascii="Times New Roman" w:hAnsi="Times New Roman" w:cs="Times New Roman"/>
          <w:color w:val="221F1F"/>
          <w:w w:val="105"/>
        </w:rPr>
        <w:t>обработки</w:t>
      </w:r>
      <w:r w:rsidR="00634FBD" w:rsidRPr="00415240">
        <w:rPr>
          <w:rFonts w:ascii="Times New Roman" w:hAnsi="Times New Roman" w:cs="Times New Roman"/>
          <w:color w:val="221F1F"/>
          <w:w w:val="105"/>
        </w:rPr>
        <w:t xml:space="preserve"> материалов. Графическое отобра</w:t>
      </w:r>
      <w:r w:rsidRPr="00415240">
        <w:rPr>
          <w:rFonts w:ascii="Times New Roman" w:hAnsi="Times New Roman" w:cs="Times New Roman"/>
          <w:color w:val="221F1F"/>
        </w:rPr>
        <w:t>жение формы предмета.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Кулинария. 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Основы рационального питания. Витамины и их значение  в питании. Правила санитарии, гигиены и безопасности труда на кухне. Овощи в питании человека.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Технологии </w:t>
      </w:r>
      <w:r w:rsidR="00634FBD" w:rsidRPr="00415240">
        <w:rPr>
          <w:rFonts w:ascii="Times New Roman" w:hAnsi="Times New Roman" w:cs="Times New Roman"/>
          <w:color w:val="221F1F"/>
          <w:w w:val="105"/>
        </w:rPr>
        <w:t>механической кулинарной об</w:t>
      </w:r>
      <w:r w:rsidRPr="00415240">
        <w:rPr>
          <w:rFonts w:ascii="Times New Roman" w:hAnsi="Times New Roman" w:cs="Times New Roman"/>
          <w:color w:val="221F1F"/>
          <w:w w:val="105"/>
        </w:rPr>
        <w:t>работки овощей. Украшение блюд. Фигурная нарезка овощей.</w:t>
      </w:r>
      <w:r w:rsidRPr="00415240">
        <w:rPr>
          <w:rFonts w:ascii="Times New Roman" w:hAnsi="Times New Roman" w:cs="Times New Roman"/>
          <w:color w:val="221F1F"/>
          <w:spacing w:val="5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>Технологии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тепловой обработки овощей.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Что такое энергия. Виды энергии. Накопление механической энергии.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Информация. Каналы восприятия информации человеком. Способы материального представления и записи визуальной информации.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Растения как объект технологии. Знач</w:t>
      </w:r>
      <w:r w:rsidR="00634FBD" w:rsidRPr="00415240">
        <w:rPr>
          <w:rFonts w:ascii="Times New Roman" w:hAnsi="Times New Roman" w:cs="Times New Roman"/>
          <w:color w:val="221F1F"/>
          <w:w w:val="105"/>
        </w:rPr>
        <w:t>ение культурных растений в жиз</w:t>
      </w:r>
      <w:r w:rsidRPr="00415240">
        <w:rPr>
          <w:rFonts w:ascii="Times New Roman" w:hAnsi="Times New Roman" w:cs="Times New Roman"/>
          <w:color w:val="221F1F"/>
          <w:w w:val="105"/>
        </w:rPr>
        <w:t>недеятельности человека. Общая харак</w:t>
      </w:r>
      <w:r w:rsidR="00634FBD" w:rsidRPr="00415240">
        <w:rPr>
          <w:rFonts w:ascii="Times New Roman" w:hAnsi="Times New Roman" w:cs="Times New Roman"/>
          <w:color w:val="221F1F"/>
          <w:w w:val="105"/>
        </w:rPr>
        <w:t>теристика и классификация куль</w:t>
      </w:r>
      <w:r w:rsidRPr="00415240">
        <w:rPr>
          <w:rFonts w:ascii="Times New Roman" w:hAnsi="Times New Roman" w:cs="Times New Roman"/>
          <w:color w:val="221F1F"/>
          <w:w w:val="105"/>
        </w:rPr>
        <w:t>турных растений. Исследования культурных растений или опыты с ними. Животные и технологии XXI ве</w:t>
      </w:r>
      <w:r w:rsidR="00634FBD" w:rsidRPr="00415240">
        <w:rPr>
          <w:rFonts w:ascii="Times New Roman" w:hAnsi="Times New Roman" w:cs="Times New Roman"/>
          <w:color w:val="221F1F"/>
          <w:w w:val="105"/>
        </w:rPr>
        <w:t>ка. Животные и материальные по</w:t>
      </w:r>
      <w:r w:rsidRPr="00415240">
        <w:rPr>
          <w:rFonts w:ascii="Times New Roman" w:hAnsi="Times New Roman" w:cs="Times New Roman"/>
          <w:color w:val="221F1F"/>
          <w:w w:val="105"/>
        </w:rPr>
        <w:t>требности человека. Сельскохозяйственные животные и животноводство.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Животные — помощники человека. Животные на службе безопасности жизни человека. Животные для спорта, охоты, цирка и науки.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Человек как объект технологии. По</w:t>
      </w:r>
      <w:r w:rsidR="00634FBD" w:rsidRPr="00415240">
        <w:rPr>
          <w:rFonts w:ascii="Times New Roman" w:hAnsi="Times New Roman" w:cs="Times New Roman"/>
          <w:color w:val="221F1F"/>
          <w:w w:val="105"/>
        </w:rPr>
        <w:t>требности людей. Содержание со</w:t>
      </w:r>
      <w:r w:rsidRPr="00415240">
        <w:rPr>
          <w:rFonts w:ascii="Times New Roman" w:hAnsi="Times New Roman" w:cs="Times New Roman"/>
          <w:color w:val="221F1F"/>
          <w:w w:val="105"/>
        </w:rPr>
        <w:t>циальных технологий.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b/>
          <w:color w:val="221F1F"/>
        </w:rPr>
        <w:t>Практические работы</w:t>
      </w:r>
      <w:r w:rsidRPr="00415240">
        <w:rPr>
          <w:rFonts w:ascii="Times New Roman" w:hAnsi="Times New Roman" w:cs="Times New Roman"/>
          <w:color w:val="221F1F"/>
          <w:vertAlign w:val="superscript"/>
        </w:rPr>
        <w:t>1</w:t>
      </w:r>
      <w:r w:rsidRPr="00415240">
        <w:rPr>
          <w:rFonts w:ascii="Times New Roman" w:hAnsi="Times New Roman" w:cs="Times New Roman"/>
          <w:color w:val="221F1F"/>
        </w:rPr>
        <w:t>. Сбор доп</w:t>
      </w:r>
      <w:r w:rsidR="00634FBD" w:rsidRPr="00415240">
        <w:rPr>
          <w:rFonts w:ascii="Times New Roman" w:hAnsi="Times New Roman" w:cs="Times New Roman"/>
          <w:color w:val="221F1F"/>
        </w:rPr>
        <w:t>олнительной информации в Интер</w:t>
      </w:r>
      <w:r w:rsidRPr="00415240">
        <w:rPr>
          <w:rFonts w:ascii="Times New Roman" w:hAnsi="Times New Roman" w:cs="Times New Roman"/>
          <w:color w:val="221F1F"/>
        </w:rPr>
        <w:t>нете и справочной литературе о техносфере. Пров</w:t>
      </w:r>
      <w:r w:rsidR="00634FBD" w:rsidRPr="00415240">
        <w:rPr>
          <w:rFonts w:ascii="Times New Roman" w:hAnsi="Times New Roman" w:cs="Times New Roman"/>
          <w:color w:val="221F1F"/>
        </w:rPr>
        <w:t>едение наблюдений. Со</w:t>
      </w:r>
      <w:r w:rsidRPr="00415240">
        <w:rPr>
          <w:rFonts w:ascii="Times New Roman" w:hAnsi="Times New Roman" w:cs="Times New Roman"/>
          <w:color w:val="221F1F"/>
        </w:rPr>
        <w:t>ставление рациональных перечней потреби</w:t>
      </w:r>
      <w:r w:rsidR="00634FBD" w:rsidRPr="00415240">
        <w:rPr>
          <w:rFonts w:ascii="Times New Roman" w:hAnsi="Times New Roman" w:cs="Times New Roman"/>
          <w:color w:val="221F1F"/>
        </w:rPr>
        <w:t>тельских благ для современно</w:t>
      </w:r>
      <w:r w:rsidRPr="00415240">
        <w:rPr>
          <w:rFonts w:ascii="Times New Roman" w:hAnsi="Times New Roman" w:cs="Times New Roman"/>
          <w:color w:val="221F1F"/>
        </w:rPr>
        <w:t>го человека. Экскурсии. Подготовка</w:t>
      </w:r>
      <w:r w:rsidRPr="00415240">
        <w:rPr>
          <w:rFonts w:ascii="Times New Roman" w:hAnsi="Times New Roman" w:cs="Times New Roman"/>
          <w:color w:val="221F1F"/>
          <w:spacing w:val="19"/>
        </w:rPr>
        <w:t xml:space="preserve"> </w:t>
      </w:r>
      <w:r w:rsidRPr="00415240">
        <w:rPr>
          <w:rFonts w:ascii="Times New Roman" w:hAnsi="Times New Roman" w:cs="Times New Roman"/>
          <w:color w:val="221F1F"/>
        </w:rPr>
        <w:t>рефератов.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Самооценка интересов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и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склонностей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к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какому-либо виду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деятельности. </w:t>
      </w: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</w:t>
      </w:r>
      <w:r w:rsidR="00634FBD" w:rsidRPr="00415240">
        <w:rPr>
          <w:rFonts w:ascii="Times New Roman" w:hAnsi="Times New Roman" w:cs="Times New Roman"/>
          <w:color w:val="221F1F"/>
          <w:w w:val="105"/>
        </w:rPr>
        <w:t xml:space="preserve"> Интернете и справочной литера</w:t>
      </w:r>
      <w:r w:rsidRPr="00415240">
        <w:rPr>
          <w:rFonts w:ascii="Times New Roman" w:hAnsi="Times New Roman" w:cs="Times New Roman"/>
          <w:color w:val="221F1F"/>
          <w:w w:val="105"/>
        </w:rPr>
        <w:t>туре о технологиях. Экскурсия на про</w:t>
      </w:r>
      <w:r w:rsidR="00634FBD" w:rsidRPr="00415240">
        <w:rPr>
          <w:rFonts w:ascii="Times New Roman" w:hAnsi="Times New Roman" w:cs="Times New Roman"/>
          <w:color w:val="221F1F"/>
          <w:w w:val="105"/>
        </w:rPr>
        <w:t>изводство по ознакомлению с тех</w:t>
      </w:r>
      <w:r w:rsidRPr="00415240">
        <w:rPr>
          <w:rFonts w:ascii="Times New Roman" w:hAnsi="Times New Roman" w:cs="Times New Roman"/>
          <w:color w:val="221F1F"/>
          <w:w w:val="105"/>
        </w:rPr>
        <w:t>нологиями конкретного производства.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lastRenderedPageBreak/>
        <w:t>Составление иллюстрированных п</w:t>
      </w:r>
      <w:r w:rsidR="00634FBD" w:rsidRPr="00415240">
        <w:rPr>
          <w:rFonts w:ascii="Times New Roman" w:hAnsi="Times New Roman" w:cs="Times New Roman"/>
          <w:color w:val="221F1F"/>
          <w:w w:val="105"/>
        </w:rPr>
        <w:t>роектных обзоров техники по от</w:t>
      </w:r>
      <w:r w:rsidRPr="00415240">
        <w:rPr>
          <w:rFonts w:ascii="Times New Roman" w:hAnsi="Times New Roman" w:cs="Times New Roman"/>
          <w:color w:val="221F1F"/>
          <w:w w:val="105"/>
        </w:rPr>
        <w:t>дельным отраслям и видам.</w:t>
      </w:r>
    </w:p>
    <w:p w:rsidR="00634FBD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Ознакомление с образцами различн</w:t>
      </w:r>
      <w:r w:rsidR="00634FBD" w:rsidRPr="00415240">
        <w:rPr>
          <w:rFonts w:ascii="Times New Roman" w:hAnsi="Times New Roman" w:cs="Times New Roman"/>
          <w:color w:val="221F1F"/>
          <w:w w:val="105"/>
        </w:rPr>
        <w:t>ого сырья и материалов. Лабора</w:t>
      </w:r>
      <w:r w:rsidRPr="00415240">
        <w:rPr>
          <w:rFonts w:ascii="Times New Roman" w:hAnsi="Times New Roman" w:cs="Times New Roman"/>
          <w:color w:val="221F1F"/>
          <w:w w:val="105"/>
        </w:rPr>
        <w:t>торные</w:t>
      </w:r>
      <w:r w:rsidRPr="00415240">
        <w:rPr>
          <w:rFonts w:ascii="Times New Roman" w:hAnsi="Times New Roman" w:cs="Times New Roman"/>
          <w:color w:val="221F1F"/>
          <w:spacing w:val="-28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исследования</w:t>
      </w:r>
      <w:r w:rsidRPr="00415240">
        <w:rPr>
          <w:rFonts w:ascii="Times New Roman" w:hAnsi="Times New Roman" w:cs="Times New Roman"/>
          <w:color w:val="221F1F"/>
          <w:spacing w:val="-2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свойств</w:t>
      </w:r>
      <w:r w:rsidRPr="00415240">
        <w:rPr>
          <w:rFonts w:ascii="Times New Roman" w:hAnsi="Times New Roman" w:cs="Times New Roman"/>
          <w:color w:val="221F1F"/>
          <w:spacing w:val="-2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различных</w:t>
      </w:r>
      <w:r w:rsidRPr="00415240">
        <w:rPr>
          <w:rFonts w:ascii="Times New Roman" w:hAnsi="Times New Roman" w:cs="Times New Roman"/>
          <w:color w:val="221F1F"/>
          <w:spacing w:val="-2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материалов.</w:t>
      </w:r>
      <w:r w:rsidRPr="00415240">
        <w:rPr>
          <w:rFonts w:ascii="Times New Roman" w:hAnsi="Times New Roman" w:cs="Times New Roman"/>
          <w:color w:val="221F1F"/>
          <w:spacing w:val="-2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Составление</w:t>
      </w:r>
      <w:r w:rsidRPr="00415240">
        <w:rPr>
          <w:rFonts w:ascii="Times New Roman" w:hAnsi="Times New Roman" w:cs="Times New Roman"/>
          <w:color w:val="221F1F"/>
          <w:spacing w:val="-27"/>
          <w:w w:val="105"/>
        </w:rPr>
        <w:t xml:space="preserve"> </w:t>
      </w:r>
      <w:r w:rsidR="00FE56E3" w:rsidRPr="00415240">
        <w:rPr>
          <w:rFonts w:ascii="Times New Roman" w:hAnsi="Times New Roman" w:cs="Times New Roman"/>
          <w:color w:val="221F1F"/>
          <w:w w:val="105"/>
        </w:rPr>
        <w:t>колл</w:t>
      </w:r>
      <w:r w:rsidR="001E54B9">
        <w:rPr>
          <w:rFonts w:ascii="Times New Roman" w:hAnsi="Times New Roman" w:cs="Times New Roman"/>
          <w:lang w:eastAsia="en-US"/>
        </w:rPr>
        <w:pict>
          <v:shape id="_x0000_s1026" style="position:absolute;left:0;text-align:left;margin-left:36.85pt;margin-top:11.55pt;width:189.95pt;height:.1pt;z-index:-251658752;mso-wrap-distance-left:0;mso-wrap-distance-right:0;mso-position-horizontal-relative:page;mso-position-vertical-relative:text" coordorigin="737,231" coordsize="3799,0" path="m737,231r3798,e" filled="f" strokecolor="#babcbe" strokeweight=".5pt">
            <v:path arrowok="t"/>
            <w10:wrap type="topAndBottom" anchorx="page"/>
          </v:shape>
        </w:pict>
      </w:r>
      <w:r w:rsidR="00FE56E3" w:rsidRPr="00415240">
        <w:rPr>
          <w:rFonts w:ascii="Times New Roman" w:hAnsi="Times New Roman" w:cs="Times New Roman"/>
          <w:color w:val="221F1F"/>
          <w:w w:val="105"/>
        </w:rPr>
        <w:t>екций</w:t>
      </w:r>
      <w:r w:rsidR="00634FBD" w:rsidRPr="00415240">
        <w:rPr>
          <w:rFonts w:ascii="Times New Roman" w:hAnsi="Times New Roman" w:cs="Times New Roman"/>
          <w:color w:val="221F1F"/>
        </w:rPr>
        <w:t xml:space="preserve"> сырья и материалов. Просмотр роликов о производстве материалов, составление отчётов об этапах производства.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</w:rPr>
        <w:t>Составление меню, отвечающего здоровому образу жизни. Определение количества и состава продуктов, обеспечивающих суточную потребность человека в витаминах. Определение кач</w:t>
      </w:r>
      <w:r w:rsidR="00C30AED" w:rsidRPr="00415240">
        <w:rPr>
          <w:rFonts w:ascii="Times New Roman" w:hAnsi="Times New Roman" w:cs="Times New Roman"/>
          <w:color w:val="221F1F"/>
        </w:rPr>
        <w:t>ества мытья столовой посуды эк</w:t>
      </w:r>
      <w:r w:rsidRPr="00415240">
        <w:rPr>
          <w:rFonts w:ascii="Times New Roman" w:hAnsi="Times New Roman" w:cs="Times New Roman"/>
          <w:color w:val="221F1F"/>
        </w:rPr>
        <w:t>спресс-методом химического анализа. Определение доброкачественности пищевых продуктов органолептическим методом и методом химического анализа.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 Интернет</w:t>
      </w:r>
      <w:r w:rsidR="00C30AED" w:rsidRPr="00415240">
        <w:rPr>
          <w:rFonts w:ascii="Times New Roman" w:hAnsi="Times New Roman" w:cs="Times New Roman"/>
          <w:color w:val="221F1F"/>
          <w:w w:val="105"/>
        </w:rPr>
        <w:t>е и справочной литера</w:t>
      </w:r>
      <w:r w:rsidRPr="00415240">
        <w:rPr>
          <w:rFonts w:ascii="Times New Roman" w:hAnsi="Times New Roman" w:cs="Times New Roman"/>
          <w:color w:val="221F1F"/>
          <w:w w:val="105"/>
        </w:rPr>
        <w:t>туре об областях получения и примене</w:t>
      </w:r>
      <w:r w:rsidR="00C30AED" w:rsidRPr="00415240">
        <w:rPr>
          <w:rFonts w:ascii="Times New Roman" w:hAnsi="Times New Roman" w:cs="Times New Roman"/>
          <w:color w:val="221F1F"/>
          <w:w w:val="105"/>
        </w:rPr>
        <w:t>ния механической энергии. Озна</w:t>
      </w:r>
      <w:r w:rsidRPr="00415240">
        <w:rPr>
          <w:rFonts w:ascii="Times New Roman" w:hAnsi="Times New Roman" w:cs="Times New Roman"/>
          <w:color w:val="221F1F"/>
          <w:w w:val="105"/>
        </w:rPr>
        <w:t>комление с устройствами, использую</w:t>
      </w:r>
      <w:r w:rsidR="00C30AED" w:rsidRPr="00415240">
        <w:rPr>
          <w:rFonts w:ascii="Times New Roman" w:hAnsi="Times New Roman" w:cs="Times New Roman"/>
          <w:color w:val="221F1F"/>
          <w:w w:val="105"/>
        </w:rPr>
        <w:t>щими кинетическую и потенциаль</w:t>
      </w:r>
      <w:r w:rsidRPr="00415240">
        <w:rPr>
          <w:rFonts w:ascii="Times New Roman" w:hAnsi="Times New Roman" w:cs="Times New Roman"/>
          <w:color w:val="221F1F"/>
          <w:w w:val="105"/>
        </w:rPr>
        <w:t>ную энергию. Изготовление игрушки йо-йо.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Оценка восприятия содержания информации в зависимости от у</w:t>
      </w:r>
      <w:r w:rsidR="00C30AED" w:rsidRPr="00415240">
        <w:rPr>
          <w:rFonts w:ascii="Times New Roman" w:hAnsi="Times New Roman" w:cs="Times New Roman"/>
          <w:color w:val="221F1F"/>
          <w:w w:val="105"/>
        </w:rPr>
        <w:t>ста</w:t>
      </w:r>
      <w:r w:rsidRPr="00415240">
        <w:rPr>
          <w:rFonts w:ascii="Times New Roman" w:hAnsi="Times New Roman" w:cs="Times New Roman"/>
          <w:color w:val="221F1F"/>
          <w:w w:val="105"/>
        </w:rPr>
        <w:t>новки. Сравнение скорости и качеств</w:t>
      </w:r>
      <w:r w:rsidR="00C30AED" w:rsidRPr="00415240">
        <w:rPr>
          <w:rFonts w:ascii="Times New Roman" w:hAnsi="Times New Roman" w:cs="Times New Roman"/>
          <w:color w:val="221F1F"/>
          <w:w w:val="105"/>
        </w:rPr>
        <w:t>а восприятия информации различ</w:t>
      </w:r>
      <w:r w:rsidRPr="00415240">
        <w:rPr>
          <w:rFonts w:ascii="Times New Roman" w:hAnsi="Times New Roman" w:cs="Times New Roman"/>
          <w:color w:val="221F1F"/>
          <w:w w:val="105"/>
        </w:rPr>
        <w:t>ными органами чувств.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Описание основных агротехнологиче</w:t>
      </w:r>
      <w:r w:rsidR="00C30AED" w:rsidRPr="00415240">
        <w:rPr>
          <w:rFonts w:ascii="Times New Roman" w:hAnsi="Times New Roman" w:cs="Times New Roman"/>
          <w:color w:val="221F1F"/>
          <w:w w:val="105"/>
        </w:rPr>
        <w:t>ских приёмов выращивания культ</w:t>
      </w:r>
      <w:r w:rsidRPr="00415240">
        <w:rPr>
          <w:rFonts w:ascii="Times New Roman" w:hAnsi="Times New Roman" w:cs="Times New Roman"/>
          <w:color w:val="221F1F"/>
          <w:w w:val="105"/>
        </w:rPr>
        <w:t>урных растений.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Определение</w:t>
      </w:r>
      <w:r w:rsidRPr="00415240">
        <w:rPr>
          <w:rFonts w:ascii="Times New Roman" w:hAnsi="Times New Roman" w:cs="Times New Roman"/>
          <w:color w:val="221F1F"/>
          <w:spacing w:val="-1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полезных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свойств</w:t>
      </w:r>
      <w:r w:rsidRPr="00415240">
        <w:rPr>
          <w:rFonts w:ascii="Times New Roman" w:hAnsi="Times New Roman" w:cs="Times New Roman"/>
          <w:color w:val="221F1F"/>
          <w:spacing w:val="-1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культурных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растений.</w:t>
      </w:r>
      <w:r w:rsidRPr="00415240">
        <w:rPr>
          <w:rFonts w:ascii="Times New Roman" w:hAnsi="Times New Roman" w:cs="Times New Roman"/>
          <w:color w:val="221F1F"/>
          <w:spacing w:val="-16"/>
          <w:w w:val="105"/>
        </w:rPr>
        <w:t xml:space="preserve"> </w:t>
      </w:r>
      <w:r w:rsidR="00840701" w:rsidRPr="00415240">
        <w:rPr>
          <w:rFonts w:ascii="Times New Roman" w:hAnsi="Times New Roman" w:cs="Times New Roman"/>
          <w:color w:val="221F1F"/>
          <w:w w:val="105"/>
        </w:rPr>
        <w:t>Классифицирова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ие культурных растений по группам. </w:t>
      </w:r>
      <w:r w:rsidR="00840701" w:rsidRPr="00415240">
        <w:rPr>
          <w:rFonts w:ascii="Times New Roman" w:hAnsi="Times New Roman" w:cs="Times New Roman"/>
          <w:color w:val="221F1F"/>
          <w:w w:val="105"/>
        </w:rPr>
        <w:t>Проведение исследований с куль</w:t>
      </w:r>
      <w:r w:rsidRPr="00415240">
        <w:rPr>
          <w:rFonts w:ascii="Times New Roman" w:hAnsi="Times New Roman" w:cs="Times New Roman"/>
          <w:color w:val="221F1F"/>
          <w:w w:val="105"/>
        </w:rPr>
        <w:t>турными</w:t>
      </w:r>
      <w:r w:rsidRPr="00415240">
        <w:rPr>
          <w:rFonts w:ascii="Times New Roman" w:hAnsi="Times New Roman" w:cs="Times New Roman"/>
          <w:color w:val="221F1F"/>
          <w:spacing w:val="3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растениями</w:t>
      </w:r>
      <w:r w:rsidRPr="00415240">
        <w:rPr>
          <w:rFonts w:ascii="Times New Roman" w:hAnsi="Times New Roman" w:cs="Times New Roman"/>
          <w:color w:val="221F1F"/>
          <w:spacing w:val="3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в</w:t>
      </w:r>
      <w:r w:rsidRPr="00415240">
        <w:rPr>
          <w:rFonts w:ascii="Times New Roman" w:hAnsi="Times New Roman" w:cs="Times New Roman"/>
          <w:color w:val="221F1F"/>
          <w:spacing w:val="3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условиях</w:t>
      </w:r>
      <w:r w:rsidRPr="00415240">
        <w:rPr>
          <w:rFonts w:ascii="Times New Roman" w:hAnsi="Times New Roman" w:cs="Times New Roman"/>
          <w:color w:val="221F1F"/>
          <w:spacing w:val="3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школьного</w:t>
      </w:r>
      <w:r w:rsidRPr="00415240">
        <w:rPr>
          <w:rFonts w:ascii="Times New Roman" w:hAnsi="Times New Roman" w:cs="Times New Roman"/>
          <w:color w:val="221F1F"/>
          <w:spacing w:val="3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кабинета.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и описание примеров разведения животных для удовлетворения различных</w:t>
      </w:r>
      <w:r w:rsidR="00840701" w:rsidRPr="00415240">
        <w:rPr>
          <w:rFonts w:ascii="Times New Roman" w:hAnsi="Times New Roman" w:cs="Times New Roman"/>
          <w:color w:val="221F1F"/>
          <w:w w:val="105"/>
        </w:rPr>
        <w:t xml:space="preserve"> потребностей человека, класси</w:t>
      </w:r>
      <w:r w:rsidRPr="00415240">
        <w:rPr>
          <w:rFonts w:ascii="Times New Roman" w:hAnsi="Times New Roman" w:cs="Times New Roman"/>
          <w:color w:val="221F1F"/>
          <w:w w:val="105"/>
        </w:rPr>
        <w:t>фицирование этих потребностей.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 xml:space="preserve">Тесты по оценке свойств личности. </w:t>
      </w:r>
      <w:r w:rsidR="00840701" w:rsidRPr="00415240">
        <w:rPr>
          <w:rFonts w:ascii="Times New Roman" w:hAnsi="Times New Roman" w:cs="Times New Roman"/>
          <w:color w:val="221F1F"/>
          <w:w w:val="105"/>
        </w:rPr>
        <w:t>Составление и обоснование пере</w:t>
      </w:r>
      <w:r w:rsidRPr="00415240">
        <w:rPr>
          <w:rFonts w:ascii="Times New Roman" w:hAnsi="Times New Roman" w:cs="Times New Roman"/>
          <w:color w:val="221F1F"/>
          <w:w w:val="105"/>
        </w:rPr>
        <w:t>чня личных потребностей и их иерархическое построение.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Ознакомление с устройством и назначением ручных неэлектрифициро- ванных инструментов. Упражнения по пользованию инструментами.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Чтение и выполнение технических р</w:t>
      </w:r>
      <w:r w:rsidR="00840701" w:rsidRPr="00415240">
        <w:rPr>
          <w:rFonts w:ascii="Times New Roman" w:hAnsi="Times New Roman" w:cs="Times New Roman"/>
          <w:color w:val="221F1F"/>
          <w:w w:val="105"/>
        </w:rPr>
        <w:t>исунков и эскизов деталей. Раз</w:t>
      </w:r>
      <w:r w:rsidRPr="00415240">
        <w:rPr>
          <w:rFonts w:ascii="Times New Roman" w:hAnsi="Times New Roman" w:cs="Times New Roman"/>
          <w:color w:val="221F1F"/>
          <w:w w:val="105"/>
        </w:rPr>
        <w:t>метка проектных изделий и деталей. Изготовление простых изделий для быта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из</w:t>
      </w:r>
      <w:r w:rsidRPr="00415240">
        <w:rPr>
          <w:rFonts w:ascii="Times New Roman" w:hAnsi="Times New Roman" w:cs="Times New Roman"/>
          <w:color w:val="221F1F"/>
          <w:spacing w:val="-1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конструкционных</w:t>
      </w:r>
      <w:r w:rsidRPr="00415240">
        <w:rPr>
          <w:rFonts w:ascii="Times New Roman" w:hAnsi="Times New Roman" w:cs="Times New Roman"/>
          <w:color w:val="221F1F"/>
          <w:spacing w:val="-1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материалов.</w:t>
      </w:r>
      <w:r w:rsidRPr="00415240">
        <w:rPr>
          <w:rFonts w:ascii="Times New Roman" w:hAnsi="Times New Roman" w:cs="Times New Roman"/>
          <w:color w:val="221F1F"/>
          <w:spacing w:val="-1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Обработка</w:t>
      </w:r>
      <w:r w:rsidRPr="00415240">
        <w:rPr>
          <w:rFonts w:ascii="Times New Roman" w:hAnsi="Times New Roman" w:cs="Times New Roman"/>
          <w:color w:val="221F1F"/>
          <w:spacing w:val="-1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текстильных</w:t>
      </w:r>
      <w:r w:rsidRPr="00415240">
        <w:rPr>
          <w:rFonts w:ascii="Times New Roman" w:hAnsi="Times New Roman" w:cs="Times New Roman"/>
          <w:color w:val="221F1F"/>
          <w:spacing w:val="-1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материалов из натуральных волокон растительного происхождения с помощью ручных инструментов, приспособлений,</w:t>
      </w:r>
      <w:r w:rsidRPr="00415240">
        <w:rPr>
          <w:rFonts w:ascii="Times New Roman" w:hAnsi="Times New Roman" w:cs="Times New Roman"/>
          <w:color w:val="221F1F"/>
          <w:spacing w:val="19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машин.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Приготовление кулинарных блюд и органолептическая оценка их качества. Сушка фруктов, ягод, овощей, зелени. Замораживание овощей и фруктов.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Выполнение основных агротехнологических приёмов выращивания культурных растений с помощью ручных орудий труда на пришкольном участке. Определение полезных свойств культурных растений. Классифи- цирование культурных растений по группам. Проведение опытов с культурными растениями на пришкольном участке.</w:t>
      </w:r>
    </w:p>
    <w:p w:rsidR="00634FBD" w:rsidRPr="00415240" w:rsidRDefault="00634FB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информации об основных видах сельскохозяйственных животных своего села, о соответствующих направлениях животноводства и их описание.</w:t>
      </w:r>
    </w:p>
    <w:p w:rsidR="007E3A64" w:rsidRPr="00415240" w:rsidRDefault="007E3A64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</w:p>
    <w:p w:rsidR="00C30AED" w:rsidRPr="00415240" w:rsidRDefault="00C30AED" w:rsidP="005B367A">
      <w:pPr>
        <w:pStyle w:val="3"/>
        <w:spacing w:line="240" w:lineRule="atLeast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color w:val="221F1F"/>
          <w:sz w:val="24"/>
          <w:szCs w:val="24"/>
        </w:rPr>
        <w:t>6</w:t>
      </w:r>
      <w:r w:rsidRPr="00415240">
        <w:rPr>
          <w:rFonts w:ascii="Times New Roman" w:hAnsi="Times New Roman" w:cs="Times New Roman"/>
          <w:color w:val="221F1F"/>
          <w:spacing w:val="-26"/>
          <w:sz w:val="24"/>
          <w:szCs w:val="24"/>
        </w:rPr>
        <w:t xml:space="preserve"> </w:t>
      </w:r>
      <w:r w:rsidRPr="00415240">
        <w:rPr>
          <w:rFonts w:ascii="Times New Roman" w:hAnsi="Times New Roman" w:cs="Times New Roman"/>
          <w:color w:val="221F1F"/>
          <w:sz w:val="24"/>
          <w:szCs w:val="24"/>
        </w:rPr>
        <w:t>класс</w:t>
      </w:r>
    </w:p>
    <w:p w:rsidR="00C30AED" w:rsidRPr="00415240" w:rsidRDefault="00C30AE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  <w:color w:val="221F1F"/>
          <w:w w:val="105"/>
        </w:rPr>
      </w:pPr>
      <w:r w:rsidRPr="00415240">
        <w:rPr>
          <w:rFonts w:ascii="Times New Roman" w:hAnsi="Times New Roman" w:cs="Times New Roman"/>
          <w:b/>
          <w:color w:val="221F1F"/>
          <w:w w:val="105"/>
        </w:rPr>
        <w:t>Теоретические сведения</w:t>
      </w:r>
      <w:r w:rsidRPr="00415240">
        <w:rPr>
          <w:rFonts w:ascii="Times New Roman" w:hAnsi="Times New Roman" w:cs="Times New Roman"/>
          <w:color w:val="221F1F"/>
          <w:w w:val="105"/>
        </w:rPr>
        <w:t>. Введение в творческий проект.</w:t>
      </w:r>
      <w:r w:rsidRPr="00415240">
        <w:rPr>
          <w:rFonts w:ascii="Times New Roman" w:hAnsi="Times New Roman" w:cs="Times New Roman"/>
          <w:color w:val="221F1F"/>
          <w:spacing w:val="-3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Подготовительный этап. Конструкторский этап. Технологический этап. Этап изготовления изделия. Заключительный</w:t>
      </w:r>
      <w:r w:rsidRPr="00415240">
        <w:rPr>
          <w:rFonts w:ascii="Times New Roman" w:hAnsi="Times New Roman" w:cs="Times New Roman"/>
          <w:color w:val="221F1F"/>
          <w:spacing w:val="-8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этап.</w:t>
      </w:r>
    </w:p>
    <w:p w:rsidR="00C30AED" w:rsidRPr="00415240" w:rsidRDefault="00C30AED" w:rsidP="005B367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  <w:color w:val="221F1F"/>
        </w:rPr>
      </w:pPr>
      <w:r w:rsidRPr="00415240">
        <w:rPr>
          <w:rFonts w:ascii="Times New Roman" w:hAnsi="Times New Roman" w:cs="Times New Roman"/>
          <w:color w:val="221F1F"/>
          <w:spacing w:val="-5"/>
        </w:rPr>
        <w:t xml:space="preserve">Труд  </w:t>
      </w:r>
      <w:r w:rsidRPr="00415240">
        <w:rPr>
          <w:rFonts w:ascii="Times New Roman" w:hAnsi="Times New Roman" w:cs="Times New Roman"/>
          <w:color w:val="221F1F"/>
        </w:rPr>
        <w:t xml:space="preserve">как  основа  производства.  Предметы  труда.   Сырьё   как   предмет труда. </w:t>
      </w:r>
      <w:r w:rsidRPr="00415240">
        <w:rPr>
          <w:rFonts w:ascii="Times New Roman" w:hAnsi="Times New Roman" w:cs="Times New Roman"/>
          <w:color w:val="221F1F"/>
        </w:rPr>
        <w:lastRenderedPageBreak/>
        <w:t>Промышленное сырьё. Сельскохозяйственное и растительное сырьё. Вторично</w:t>
      </w:r>
      <w:r w:rsidR="002445E2" w:rsidRPr="00415240">
        <w:rPr>
          <w:rFonts w:ascii="Times New Roman" w:hAnsi="Times New Roman" w:cs="Times New Roman"/>
          <w:color w:val="221F1F"/>
        </w:rPr>
        <w:t>е сырьё и полуфабрикаты. Энергия</w:t>
      </w:r>
    </w:p>
    <w:p w:rsidR="002445E2" w:rsidRPr="00415240" w:rsidRDefault="002445E2" w:rsidP="002445E2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</w:rPr>
        <w:t>как предмет труда. Информация как предмет</w:t>
      </w:r>
      <w:r w:rsidRPr="00415240">
        <w:rPr>
          <w:rFonts w:ascii="Times New Roman" w:hAnsi="Times New Roman" w:cs="Times New Roman"/>
          <w:color w:val="221F1F"/>
          <w:spacing w:val="21"/>
        </w:rPr>
        <w:t xml:space="preserve"> </w:t>
      </w:r>
      <w:r w:rsidRPr="00415240">
        <w:rPr>
          <w:rFonts w:ascii="Times New Roman" w:hAnsi="Times New Roman" w:cs="Times New Roman"/>
          <w:color w:val="221F1F"/>
        </w:rPr>
        <w:t>труда.</w:t>
      </w:r>
    </w:p>
    <w:p w:rsidR="002445E2" w:rsidRPr="00415240" w:rsidRDefault="002445E2" w:rsidP="002445E2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Объекты</w:t>
      </w:r>
      <w:r w:rsidRPr="00415240">
        <w:rPr>
          <w:rFonts w:ascii="Times New Roman" w:hAnsi="Times New Roman" w:cs="Times New Roman"/>
          <w:color w:val="221F1F"/>
          <w:spacing w:val="-1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сельскохозяйственных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технологий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как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предмет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труда.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Объекты социальных</w:t>
      </w:r>
      <w:r w:rsidRPr="00415240">
        <w:rPr>
          <w:rFonts w:ascii="Times New Roman" w:hAnsi="Times New Roman" w:cs="Times New Roman"/>
          <w:color w:val="221F1F"/>
          <w:spacing w:val="3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технологий</w:t>
      </w:r>
      <w:r w:rsidRPr="00415240">
        <w:rPr>
          <w:rFonts w:ascii="Times New Roman" w:hAnsi="Times New Roman" w:cs="Times New Roman"/>
          <w:color w:val="221F1F"/>
          <w:spacing w:val="3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как</w:t>
      </w:r>
      <w:r w:rsidRPr="00415240">
        <w:rPr>
          <w:rFonts w:ascii="Times New Roman" w:hAnsi="Times New Roman" w:cs="Times New Roman"/>
          <w:color w:val="221F1F"/>
          <w:spacing w:val="3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предмет</w:t>
      </w:r>
      <w:r w:rsidRPr="00415240">
        <w:rPr>
          <w:rFonts w:ascii="Times New Roman" w:hAnsi="Times New Roman" w:cs="Times New Roman"/>
          <w:color w:val="221F1F"/>
          <w:spacing w:val="3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труда.</w:t>
      </w:r>
    </w:p>
    <w:p w:rsidR="002445E2" w:rsidRPr="00415240" w:rsidRDefault="002445E2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Основные признаки технологии. Технологическая, трудовая и производственная дисциплина. Техническая и технологическая документация.</w:t>
      </w:r>
    </w:p>
    <w:p w:rsidR="002445E2" w:rsidRPr="00415240" w:rsidRDefault="002445E2" w:rsidP="002445E2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Понятие о технической системе. Рабочие органы технических систем (машин). Двигатели технических систем (машин). Механическая трансмиссия в технических системах. Электрическая, гидравлическая и пневматическая трансмиссия в технических системах.</w:t>
      </w:r>
    </w:p>
    <w:p w:rsidR="002445E2" w:rsidRPr="00415240" w:rsidRDefault="002445E2" w:rsidP="002445E2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Технологии резания. Технологии пластического формования материалов. Основные технологии обработки древесных материалов ручными инструментами. Основные технологии обработки металлов и пластмасс ручными инструментами. Основные технологии механической обработки строительных материалов ручными инструментами.</w:t>
      </w:r>
    </w:p>
    <w:p w:rsidR="002445E2" w:rsidRPr="00415240" w:rsidRDefault="002445E2" w:rsidP="002445E2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Технологии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механического соединения деталей из древесных материалов и металлов.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Технологии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соединения деталей с помощью клея. 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>Тех</w:t>
      </w:r>
      <w:r w:rsidRPr="00415240">
        <w:rPr>
          <w:rFonts w:ascii="Times New Roman" w:hAnsi="Times New Roman" w:cs="Times New Roman"/>
          <w:color w:val="221F1F"/>
          <w:w w:val="105"/>
        </w:rPr>
        <w:t>нологии соединения деталей и элементов конструкций из строительных материалов. Особенности технологий соединения деталей из</w:t>
      </w:r>
      <w:r w:rsidRPr="00415240">
        <w:rPr>
          <w:rFonts w:ascii="Times New Roman" w:hAnsi="Times New Roman" w:cs="Times New Roman"/>
          <w:color w:val="221F1F"/>
          <w:spacing w:val="-39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текстильных материалов и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кожи. Технологии </w:t>
      </w:r>
      <w:r w:rsidRPr="00415240">
        <w:rPr>
          <w:rFonts w:ascii="Times New Roman" w:hAnsi="Times New Roman" w:cs="Times New Roman"/>
          <w:color w:val="221F1F"/>
          <w:w w:val="105"/>
        </w:rPr>
        <w:t>влажно-тепловых операций при изготовлении</w:t>
      </w:r>
      <w:r w:rsidRPr="00415240">
        <w:rPr>
          <w:rFonts w:ascii="Times New Roman" w:hAnsi="Times New Roman" w:cs="Times New Roman"/>
          <w:color w:val="221F1F"/>
          <w:spacing w:val="40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изделий</w:t>
      </w:r>
      <w:r w:rsidRPr="00415240">
        <w:rPr>
          <w:rFonts w:ascii="Times New Roman" w:hAnsi="Times New Roman" w:cs="Times New Roman"/>
          <w:color w:val="221F1F"/>
          <w:spacing w:val="40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из</w:t>
      </w:r>
      <w:r w:rsidRPr="00415240">
        <w:rPr>
          <w:rFonts w:ascii="Times New Roman" w:hAnsi="Times New Roman" w:cs="Times New Roman"/>
          <w:color w:val="221F1F"/>
          <w:spacing w:val="40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ткани</w:t>
      </w:r>
      <w:r w:rsidRPr="00415240">
        <w:rPr>
          <w:rFonts w:ascii="Times New Roman" w:hAnsi="Times New Roman" w:cs="Times New Roman"/>
          <w:color w:val="221F1F"/>
          <w:spacing w:val="40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</w:t>
      </w:r>
      <w:r w:rsidRPr="00415240">
        <w:rPr>
          <w:rFonts w:ascii="Times New Roman" w:hAnsi="Times New Roman" w:cs="Times New Roman"/>
          <w:color w:val="221F1F"/>
          <w:spacing w:val="40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кожи.</w:t>
      </w:r>
    </w:p>
    <w:p w:rsidR="00A04F53" w:rsidRPr="00415240" w:rsidRDefault="00A04F53" w:rsidP="00A04F53">
      <w:pPr>
        <w:pStyle w:val="a7"/>
        <w:spacing w:after="0" w:line="240" w:lineRule="atLeast"/>
        <w:contextualSpacing/>
        <w:jc w:val="both"/>
        <w:rPr>
          <w:rFonts w:ascii="Times New Roman" w:hAnsi="Times New Roman" w:cs="Times New Roman"/>
        </w:rPr>
      </w:pP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Технологии наклеивания покрытий. Технологии окрашивания и лакирования. Технологии нанесения покрытий на детали и конструкции из строительных материалов.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Основы рационального (здорового) питания. Технология производства молока и приготовления продуктов и блюд из него. Технология производства кисломолочных продуктов и приготовление блюд из них. Технология производства кулинарных изделий из круп, бобовых культур. Технология приготовления блюд из круп и бобовых. Технология производства макаронных изделий и приготовление блюд из них.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Что такое тепловая энергия. Методы и средства получения тепловой энергии. Преобразование тепловой энергии в другие виды энергии и работу. Передача тепловой энергии. Аккумулирование тепловой энергии.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Восприятие информации. Кодирование информации при передаче сведений. Сигналы и знаки при кодировании информации. Символы как средство кодирования информации.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Дикорастущие растения, используемые человеком. Заготовка сырья дикорастущих растений. Переработка и применение сырья дикорастущих растений. Влияние экологических факторов на урожайность дикорастущих растений. Условия и методы сохранения природной среды.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Технологии получения животноводческой продукции и её основные элементы. Содержание животных — элемент технологии производства животноводческой продукции.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Виды социальных технологий. Технологии коммуникации. Структура процесса коммуникации.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b/>
          <w:color w:val="221F1F"/>
          <w:w w:val="105"/>
        </w:rPr>
        <w:t>Практические</w:t>
      </w:r>
      <w:r w:rsidRPr="00415240">
        <w:rPr>
          <w:rFonts w:ascii="Times New Roman" w:hAnsi="Times New Roman" w:cs="Times New Roman"/>
          <w:b/>
          <w:color w:val="221F1F"/>
          <w:spacing w:val="-12"/>
          <w:w w:val="105"/>
        </w:rPr>
        <w:t xml:space="preserve"> </w:t>
      </w:r>
      <w:r w:rsidRPr="00415240">
        <w:rPr>
          <w:rFonts w:ascii="Times New Roman" w:hAnsi="Times New Roman" w:cs="Times New Roman"/>
          <w:b/>
          <w:color w:val="221F1F"/>
          <w:w w:val="105"/>
        </w:rPr>
        <w:t>работы</w:t>
      </w:r>
      <w:r w:rsidRPr="00415240">
        <w:rPr>
          <w:rFonts w:ascii="Times New Roman" w:hAnsi="Times New Roman" w:cs="Times New Roman"/>
          <w:color w:val="221F1F"/>
          <w:w w:val="105"/>
        </w:rPr>
        <w:t>.</w:t>
      </w:r>
      <w:r w:rsidRPr="00415240">
        <w:rPr>
          <w:rFonts w:ascii="Times New Roman" w:hAnsi="Times New Roman" w:cs="Times New Roman"/>
          <w:color w:val="221F1F"/>
          <w:spacing w:val="-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Составление</w:t>
      </w:r>
      <w:r w:rsidRPr="00415240">
        <w:rPr>
          <w:rFonts w:ascii="Times New Roman" w:hAnsi="Times New Roman" w:cs="Times New Roman"/>
          <w:color w:val="221F1F"/>
          <w:spacing w:val="-2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перечня</w:t>
      </w:r>
      <w:r w:rsidRPr="00415240">
        <w:rPr>
          <w:rFonts w:ascii="Times New Roman" w:hAnsi="Times New Roman" w:cs="Times New Roman"/>
          <w:color w:val="221F1F"/>
          <w:spacing w:val="-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</w:t>
      </w:r>
      <w:r w:rsidRPr="00415240">
        <w:rPr>
          <w:rFonts w:ascii="Times New Roman" w:hAnsi="Times New Roman" w:cs="Times New Roman"/>
          <w:color w:val="221F1F"/>
          <w:spacing w:val="-2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краткой</w:t>
      </w:r>
      <w:r w:rsidRPr="00415240">
        <w:rPr>
          <w:rFonts w:ascii="Times New Roman" w:hAnsi="Times New Roman" w:cs="Times New Roman"/>
          <w:color w:val="221F1F"/>
          <w:spacing w:val="-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характеристики</w:t>
      </w:r>
      <w:r w:rsidRPr="00415240">
        <w:rPr>
          <w:rFonts w:ascii="Times New Roman" w:hAnsi="Times New Roman" w:cs="Times New Roman"/>
          <w:color w:val="221F1F"/>
          <w:spacing w:val="39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этапов</w:t>
      </w:r>
      <w:r w:rsidRPr="00415240">
        <w:rPr>
          <w:rFonts w:ascii="Times New Roman" w:hAnsi="Times New Roman" w:cs="Times New Roman"/>
          <w:color w:val="221F1F"/>
          <w:spacing w:val="40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проектирования</w:t>
      </w:r>
      <w:r w:rsidRPr="00415240">
        <w:rPr>
          <w:rFonts w:ascii="Times New Roman" w:hAnsi="Times New Roman" w:cs="Times New Roman"/>
          <w:color w:val="221F1F"/>
          <w:spacing w:val="39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конкретного</w:t>
      </w:r>
      <w:r w:rsidRPr="00415240">
        <w:rPr>
          <w:rFonts w:ascii="Times New Roman" w:hAnsi="Times New Roman" w:cs="Times New Roman"/>
          <w:color w:val="221F1F"/>
          <w:spacing w:val="40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продукта</w:t>
      </w:r>
      <w:r w:rsidRPr="00415240">
        <w:rPr>
          <w:rFonts w:ascii="Times New Roman" w:hAnsi="Times New Roman" w:cs="Times New Roman"/>
          <w:color w:val="221F1F"/>
          <w:spacing w:val="39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труда.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 Интернете и справочной литературе</w:t>
      </w:r>
      <w:r w:rsidRPr="00415240">
        <w:rPr>
          <w:rFonts w:ascii="Times New Roman" w:hAnsi="Times New Roman" w:cs="Times New Roman"/>
          <w:color w:val="221F1F"/>
          <w:spacing w:val="-1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о</w:t>
      </w:r>
      <w:r w:rsidRPr="00415240">
        <w:rPr>
          <w:rFonts w:ascii="Times New Roman" w:hAnsi="Times New Roman" w:cs="Times New Roman"/>
          <w:color w:val="221F1F"/>
          <w:spacing w:val="-13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составляющих</w:t>
      </w:r>
      <w:r w:rsidRPr="00415240">
        <w:rPr>
          <w:rFonts w:ascii="Times New Roman" w:hAnsi="Times New Roman" w:cs="Times New Roman"/>
          <w:color w:val="221F1F"/>
          <w:spacing w:val="-13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производства.</w:t>
      </w:r>
      <w:r w:rsidRPr="00415240">
        <w:rPr>
          <w:rFonts w:ascii="Times New Roman" w:hAnsi="Times New Roman" w:cs="Times New Roman"/>
          <w:color w:val="221F1F"/>
          <w:spacing w:val="-1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Ознакомление</w:t>
      </w:r>
      <w:r w:rsidRPr="00415240">
        <w:rPr>
          <w:rFonts w:ascii="Times New Roman" w:hAnsi="Times New Roman" w:cs="Times New Roman"/>
          <w:color w:val="221F1F"/>
          <w:spacing w:val="-13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</w:t>
      </w:r>
      <w:r w:rsidRPr="00415240">
        <w:rPr>
          <w:rFonts w:ascii="Times New Roman" w:hAnsi="Times New Roman" w:cs="Times New Roman"/>
          <w:color w:val="221F1F"/>
          <w:spacing w:val="-13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образцами</w:t>
      </w:r>
      <w:r w:rsidRPr="00415240">
        <w:rPr>
          <w:rFonts w:ascii="Times New Roman" w:hAnsi="Times New Roman" w:cs="Times New Roman"/>
          <w:color w:val="221F1F"/>
          <w:spacing w:val="-1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предметов труда. Проведение </w:t>
      </w:r>
      <w:r w:rsidRPr="00415240">
        <w:rPr>
          <w:rFonts w:ascii="Times New Roman" w:hAnsi="Times New Roman" w:cs="Times New Roman"/>
          <w:color w:val="221F1F"/>
          <w:w w:val="105"/>
        </w:rPr>
        <w:lastRenderedPageBreak/>
        <w:t>наблюдений. Экскурсии на производство. Подготовка рефератов.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 Интернете и справочной литературе о технологической дисциплине. Чтение и выполнение технических рисунков, эскизов, чертежей. Чтение и составление  технологических карт.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Ознакомление с конструкцией и принципами работы рабочих органов различных видов техники.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Упражнения, практические работы по резанию, пластическому формованию различных материалов при изготовлении и сборке деталей для простых изделий из бумаги, картона, пластмасс, древесины и древесных материалов, текстильных материалов, чёрных и цветных металлов. Организация экскурсий и интегрированных уроков с учреждениями СПО соответствующего профиля.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</w:rPr>
        <w:t>Определение количества и состава продуктов, обеспечивающих суточную потребность человека в минеральных веществах. Определение доброкачественности пищевых продуктов органолептическим методом и экспресс-методом химического</w:t>
      </w:r>
      <w:r w:rsidRPr="00415240">
        <w:rPr>
          <w:rFonts w:ascii="Times New Roman" w:hAnsi="Times New Roman" w:cs="Times New Roman"/>
          <w:color w:val="221F1F"/>
          <w:spacing w:val="34"/>
        </w:rPr>
        <w:t xml:space="preserve"> </w:t>
      </w:r>
      <w:r w:rsidRPr="00415240">
        <w:rPr>
          <w:rFonts w:ascii="Times New Roman" w:hAnsi="Times New Roman" w:cs="Times New Roman"/>
          <w:color w:val="221F1F"/>
        </w:rPr>
        <w:t>анализа.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 Интернете и справочной литературе об областях получения и применения тепловой энергии. Ознакомление с бытовыми техническими средствами получения тепловой энергии   и их</w:t>
      </w:r>
      <w:r w:rsidRPr="00415240">
        <w:rPr>
          <w:rFonts w:ascii="Times New Roman" w:hAnsi="Times New Roman" w:cs="Times New Roman"/>
          <w:color w:val="221F1F"/>
          <w:spacing w:val="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испытание.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Чтение и запись информации различными средствами её отображения. Классификация дикорастущих растений по группам. Выполнение технологий подготовки и закладки сырья дикорастущих растений на хранение. Овладение основными методами переработки сырья дикорастущих</w:t>
      </w:r>
      <w:r w:rsidRPr="00415240">
        <w:rPr>
          <w:rFonts w:ascii="Times New Roman" w:hAnsi="Times New Roman" w:cs="Times New Roman"/>
        </w:rPr>
        <w:t xml:space="preserve">  </w:t>
      </w:r>
      <w:r w:rsidRPr="00415240">
        <w:rPr>
          <w:rFonts w:ascii="Times New Roman" w:hAnsi="Times New Roman" w:cs="Times New Roman"/>
          <w:color w:val="221F1F"/>
          <w:w w:val="105"/>
        </w:rPr>
        <w:t>растений.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Реферативное описание технологии разведения комнатных домашних животных на основе личного опыта, опыта друзей и знакомых, справочной литературы и информации в Интернете.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  <w:color w:val="221F1F"/>
          <w:w w:val="105"/>
        </w:rPr>
      </w:pPr>
      <w:r w:rsidRPr="00415240">
        <w:rPr>
          <w:rFonts w:ascii="Times New Roman" w:hAnsi="Times New Roman" w:cs="Times New Roman"/>
          <w:color w:val="221F1F"/>
          <w:w w:val="105"/>
        </w:rPr>
        <w:t>Разработка технологий общения при конфликтных ситуациях. Разработка сценариев проведения семейных и общественных мероприятий.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Ознакомление с устройством и назначением ручных электрифицированных инструментов. Упражнения по пользованию инструментами.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Практические работы по изготовлению проектных изделий из фольги.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Изготовление изделий из папье-маше.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Разметка</w:t>
      </w:r>
      <w:r w:rsidRPr="00415240">
        <w:rPr>
          <w:rFonts w:ascii="Times New Roman" w:hAnsi="Times New Roman" w:cs="Times New Roman"/>
          <w:color w:val="221F1F"/>
          <w:spacing w:val="-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сверление</w:t>
      </w:r>
      <w:r w:rsidRPr="00415240">
        <w:rPr>
          <w:rFonts w:ascii="Times New Roman" w:hAnsi="Times New Roman" w:cs="Times New Roman"/>
          <w:color w:val="221F1F"/>
          <w:spacing w:val="-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отверстий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в</w:t>
      </w:r>
      <w:r w:rsidRPr="00415240">
        <w:rPr>
          <w:rFonts w:ascii="Times New Roman" w:hAnsi="Times New Roman" w:cs="Times New Roman"/>
          <w:color w:val="221F1F"/>
          <w:spacing w:val="-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образцах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из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дерева,</w:t>
      </w:r>
      <w:r w:rsidRPr="00415240">
        <w:rPr>
          <w:rFonts w:ascii="Times New Roman" w:hAnsi="Times New Roman" w:cs="Times New Roman"/>
          <w:color w:val="221F1F"/>
          <w:spacing w:val="-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металла,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пластмассы. Практические работы по обработке текстильных материалов из натуральных волокон животного происхождения с помощью ручных инструментов, приспособлений, машин. Изготовление проектных  изделий из ткани и</w:t>
      </w:r>
      <w:r w:rsidRPr="00415240">
        <w:rPr>
          <w:rFonts w:ascii="Times New Roman" w:hAnsi="Times New Roman" w:cs="Times New Roman"/>
          <w:color w:val="221F1F"/>
          <w:spacing w:val="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кожи.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Приготовление кулинарных блюд и органолептическая оценка их качества.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Классификация дикорастущих растений по группам. Освоение технологий заготовки сырья дикорастущих растений в природной среде на примере растений своего региона. Выполнение по ГОСТу технологий подготовки и закладки сырья дикорастущих растений на хранение. Владение методами переработки сырья дикорастущих растений.</w:t>
      </w:r>
    </w:p>
    <w:p w:rsidR="00A04F53" w:rsidRPr="00415240" w:rsidRDefault="00A04F53" w:rsidP="00A04F53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  <w:color w:val="221F1F"/>
          <w:w w:val="105"/>
        </w:rPr>
      </w:pPr>
      <w:r w:rsidRPr="00415240">
        <w:rPr>
          <w:rFonts w:ascii="Times New Roman" w:hAnsi="Times New Roman" w:cs="Times New Roman"/>
          <w:color w:val="221F1F"/>
          <w:w w:val="105"/>
        </w:rPr>
        <w:t>Реферативное</w:t>
      </w:r>
      <w:r w:rsidRPr="00415240">
        <w:rPr>
          <w:rFonts w:ascii="Times New Roman" w:hAnsi="Times New Roman" w:cs="Times New Roman"/>
          <w:color w:val="221F1F"/>
          <w:spacing w:val="-1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описание</w:t>
      </w:r>
      <w:r w:rsidRPr="00415240">
        <w:rPr>
          <w:rFonts w:ascii="Times New Roman" w:hAnsi="Times New Roman" w:cs="Times New Roman"/>
          <w:color w:val="221F1F"/>
          <w:spacing w:val="-1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технологии</w:t>
      </w:r>
      <w:r w:rsidRPr="00415240">
        <w:rPr>
          <w:rFonts w:ascii="Times New Roman" w:hAnsi="Times New Roman" w:cs="Times New Roman"/>
          <w:color w:val="221F1F"/>
          <w:spacing w:val="-1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разведения</w:t>
      </w:r>
      <w:r w:rsidRPr="00415240">
        <w:rPr>
          <w:rFonts w:ascii="Times New Roman" w:hAnsi="Times New Roman" w:cs="Times New Roman"/>
          <w:color w:val="221F1F"/>
          <w:spacing w:val="-1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домашних</w:t>
      </w:r>
      <w:r w:rsidRPr="00415240">
        <w:rPr>
          <w:rFonts w:ascii="Times New Roman" w:hAnsi="Times New Roman" w:cs="Times New Roman"/>
          <w:color w:val="221F1F"/>
          <w:spacing w:val="-1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</w:t>
      </w:r>
      <w:r w:rsidRPr="00415240">
        <w:rPr>
          <w:rFonts w:ascii="Times New Roman" w:hAnsi="Times New Roman" w:cs="Times New Roman"/>
          <w:color w:val="221F1F"/>
          <w:spacing w:val="-1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сельскохозяйственных животных на основе опыта своей семьи, семей своих</w:t>
      </w:r>
      <w:r w:rsidRPr="00415240">
        <w:rPr>
          <w:rFonts w:ascii="Times New Roman" w:hAnsi="Times New Roman" w:cs="Times New Roman"/>
          <w:color w:val="221F1F"/>
          <w:spacing w:val="1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друзей.</w:t>
      </w:r>
    </w:p>
    <w:p w:rsidR="00C06C8E" w:rsidRPr="00415240" w:rsidRDefault="00C06C8E" w:rsidP="00C06C8E">
      <w:pPr>
        <w:pStyle w:val="3"/>
        <w:spacing w:line="240" w:lineRule="atLeast"/>
        <w:ind w:left="0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color w:val="221F1F"/>
          <w:sz w:val="24"/>
          <w:szCs w:val="24"/>
        </w:rPr>
        <w:t>7 класс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b/>
          <w:color w:val="221F1F"/>
          <w:w w:val="105"/>
        </w:rPr>
        <w:t>Теоретические</w:t>
      </w:r>
      <w:r w:rsidRPr="00415240">
        <w:rPr>
          <w:rFonts w:ascii="Times New Roman" w:hAnsi="Times New Roman" w:cs="Times New Roman"/>
          <w:b/>
          <w:color w:val="221F1F"/>
          <w:spacing w:val="-1"/>
          <w:w w:val="105"/>
        </w:rPr>
        <w:t xml:space="preserve"> </w:t>
      </w:r>
      <w:r w:rsidRPr="00415240">
        <w:rPr>
          <w:rFonts w:ascii="Times New Roman" w:hAnsi="Times New Roman" w:cs="Times New Roman"/>
          <w:b/>
          <w:color w:val="221F1F"/>
          <w:w w:val="105"/>
        </w:rPr>
        <w:t>сведения</w:t>
      </w:r>
      <w:r w:rsidRPr="00415240">
        <w:rPr>
          <w:rFonts w:ascii="Times New Roman" w:hAnsi="Times New Roman" w:cs="Times New Roman"/>
          <w:color w:val="221F1F"/>
          <w:w w:val="105"/>
        </w:rPr>
        <w:t>.</w:t>
      </w:r>
      <w:r w:rsidRPr="00415240">
        <w:rPr>
          <w:rFonts w:ascii="Times New Roman" w:hAnsi="Times New Roman" w:cs="Times New Roman"/>
          <w:color w:val="221F1F"/>
          <w:spacing w:val="-1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Создание</w:t>
      </w:r>
      <w:r w:rsidRPr="00415240">
        <w:rPr>
          <w:rFonts w:ascii="Times New Roman" w:hAnsi="Times New Roman" w:cs="Times New Roman"/>
          <w:color w:val="221F1F"/>
          <w:spacing w:val="-1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новых</w:t>
      </w:r>
      <w:r w:rsidRPr="00415240">
        <w:rPr>
          <w:rFonts w:ascii="Times New Roman" w:hAnsi="Times New Roman" w:cs="Times New Roman"/>
          <w:color w:val="221F1F"/>
          <w:spacing w:val="-1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идей</w:t>
      </w:r>
      <w:r w:rsidRPr="00415240">
        <w:rPr>
          <w:rFonts w:ascii="Times New Roman" w:hAnsi="Times New Roman" w:cs="Times New Roman"/>
          <w:color w:val="221F1F"/>
          <w:spacing w:val="-1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методом</w:t>
      </w:r>
      <w:r w:rsidRPr="00415240">
        <w:rPr>
          <w:rFonts w:ascii="Times New Roman" w:hAnsi="Times New Roman" w:cs="Times New Roman"/>
          <w:color w:val="221F1F"/>
          <w:spacing w:val="-1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фокальных объектов. Техническая документация в проекте. Конструкторская документация.</w:t>
      </w:r>
      <w:r w:rsidRPr="00415240">
        <w:rPr>
          <w:rFonts w:ascii="Times New Roman" w:hAnsi="Times New Roman" w:cs="Times New Roman"/>
          <w:color w:val="221F1F"/>
          <w:spacing w:val="3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Технологическая</w:t>
      </w:r>
      <w:r w:rsidRPr="00415240">
        <w:rPr>
          <w:rFonts w:ascii="Times New Roman" w:hAnsi="Times New Roman" w:cs="Times New Roman"/>
          <w:color w:val="221F1F"/>
          <w:spacing w:val="3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документация</w:t>
      </w:r>
      <w:r w:rsidRPr="00415240">
        <w:rPr>
          <w:rFonts w:ascii="Times New Roman" w:hAnsi="Times New Roman" w:cs="Times New Roman"/>
          <w:color w:val="221F1F"/>
          <w:spacing w:val="3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в</w:t>
      </w:r>
      <w:r w:rsidRPr="00415240">
        <w:rPr>
          <w:rFonts w:ascii="Times New Roman" w:hAnsi="Times New Roman" w:cs="Times New Roman"/>
          <w:color w:val="221F1F"/>
          <w:spacing w:val="3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проекте.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</w:rPr>
        <w:t>Современные средства ручного труда. Средства труда современного производства. Агрегаты и производственные линии.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 xml:space="preserve">Культура производства. Технологическая культура производства. Культура </w:t>
      </w:r>
      <w:r w:rsidRPr="00415240">
        <w:rPr>
          <w:rFonts w:ascii="Times New Roman" w:hAnsi="Times New Roman" w:cs="Times New Roman"/>
          <w:color w:val="221F1F"/>
          <w:w w:val="105"/>
        </w:rPr>
        <w:lastRenderedPageBreak/>
        <w:t>труда.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Двигатели. Воздушные двигатели. Гидравлические двигатели. Паровые двигатели. Тепловые машины внутреннего сгорания. Реактивные и ракетные двигатели. Электрические двигатели.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Производство металлов. Производство древесных материалов. Производство синтетических материалов и пластмасс. Особенности производства искусственных волокон в текстильном производстве. Свойства искусственных волокон. Производственные технологии обработки конструкционных материалов резанием. Производственные технологии пла- стического формования материалов. Физикохимические и термические технологии обработки материалов.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Характеристики основных пищевых продуктов,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используемых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в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процессе приготовления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изделий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из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теста.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Хлеб и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продукты хлебопекарной промышленности. Мучные кондитерские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изделия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и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тесто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для их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>приготовления.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 xml:space="preserve">Переработка рыбного сырья. Пищевая ценность рыбы.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Механическая  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и тепловая кулинарная обработка рыбы. Нерыбные пищевые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>продукты</w:t>
      </w:r>
      <w:r w:rsidRPr="00415240">
        <w:rPr>
          <w:rFonts w:ascii="Times New Roman" w:hAnsi="Times New Roman" w:cs="Times New Roman"/>
          <w:color w:val="221F1F"/>
          <w:spacing w:val="5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моря. Рыбные консервы и</w:t>
      </w:r>
      <w:r w:rsidRPr="00415240">
        <w:rPr>
          <w:rFonts w:ascii="Times New Roman" w:hAnsi="Times New Roman" w:cs="Times New Roman"/>
          <w:color w:val="221F1F"/>
          <w:spacing w:val="-2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пресервы.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Энергия магнитного поля. Энергия электрического тока. Энергия электромагнитного поля.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Источники и каналы получения информации. Метод наблюдения в получении новой информации. Технические средства проведения наблюдений. Опыты или эксперименты для получения новой информации.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Грибы. 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Их  значение  в  природе  и  жизни  человека.  Характеристика искусственно выращиваемых съедобных грибов. Требования к среде   и условиям выращивания культивируемых грибов.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Технологии </w:t>
      </w:r>
      <w:r w:rsidRPr="00415240">
        <w:rPr>
          <w:rFonts w:ascii="Times New Roman" w:hAnsi="Times New Roman" w:cs="Times New Roman"/>
          <w:color w:val="221F1F"/>
          <w:w w:val="105"/>
        </w:rPr>
        <w:t>ухода за грибницами и получение урожая шампиньонов и вёшенок. Безопасные технологии</w:t>
      </w:r>
      <w:r w:rsidRPr="00415240">
        <w:rPr>
          <w:rFonts w:ascii="Times New Roman" w:hAnsi="Times New Roman" w:cs="Times New Roman"/>
          <w:color w:val="221F1F"/>
          <w:spacing w:val="3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сбора</w:t>
      </w:r>
      <w:r w:rsidRPr="00415240">
        <w:rPr>
          <w:rFonts w:ascii="Times New Roman" w:hAnsi="Times New Roman" w:cs="Times New Roman"/>
          <w:color w:val="221F1F"/>
          <w:spacing w:val="38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</w:t>
      </w:r>
      <w:r w:rsidRPr="00415240">
        <w:rPr>
          <w:rFonts w:ascii="Times New Roman" w:hAnsi="Times New Roman" w:cs="Times New Roman"/>
          <w:color w:val="221F1F"/>
          <w:spacing w:val="38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заготовки</w:t>
      </w:r>
      <w:r w:rsidRPr="00415240">
        <w:rPr>
          <w:rFonts w:ascii="Times New Roman" w:hAnsi="Times New Roman" w:cs="Times New Roman"/>
          <w:color w:val="221F1F"/>
          <w:spacing w:val="38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дикорастущих</w:t>
      </w:r>
      <w:r w:rsidRPr="00415240">
        <w:rPr>
          <w:rFonts w:ascii="Times New Roman" w:hAnsi="Times New Roman" w:cs="Times New Roman"/>
          <w:color w:val="221F1F"/>
          <w:spacing w:val="3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грибов.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  <w:color w:val="221F1F"/>
          <w:w w:val="105"/>
        </w:rPr>
      </w:pPr>
      <w:r w:rsidRPr="00415240">
        <w:rPr>
          <w:rFonts w:ascii="Times New Roman" w:hAnsi="Times New Roman" w:cs="Times New Roman"/>
          <w:color w:val="221F1F"/>
          <w:w w:val="105"/>
        </w:rPr>
        <w:t>Корма для животных. Состав кормов и их питательность. Составление рационов кормления. Подготовка кормов к скармливанию и раздача животным.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Назначение социологических исследований. Технология опроса: анкетирование. Технология опроса: интервью.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b/>
          <w:color w:val="221F1F"/>
          <w:w w:val="105"/>
        </w:rPr>
        <w:t>Практические работы</w:t>
      </w:r>
      <w:r w:rsidRPr="00415240">
        <w:rPr>
          <w:rFonts w:ascii="Times New Roman" w:hAnsi="Times New Roman" w:cs="Times New Roman"/>
          <w:color w:val="221F1F"/>
          <w:w w:val="105"/>
        </w:rPr>
        <w:t>. Чтение различных видов проектной документации. Выполнение эскизов и чертежей. Анализ качества проектной документации проектов, выполненных ранее одноклассниками. Разработка инновационного объекта или услуги методом фокальных объектов.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  <w:color w:val="221F1F"/>
          <w:w w:val="105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 Интернете и справочной литературе о современных средствах труда. Экскурсии. Подготовка рефератов о современных технологических машинах и аппаратах.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Сбор </w:t>
      </w:r>
      <w:r w:rsidRPr="00415240">
        <w:rPr>
          <w:rFonts w:ascii="Times New Roman" w:hAnsi="Times New Roman" w:cs="Times New Roman"/>
          <w:color w:val="221F1F"/>
          <w:spacing w:val="-6"/>
          <w:w w:val="105"/>
        </w:rPr>
        <w:t xml:space="preserve">дополнительной 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информации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в 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Интернете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и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справочной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литературе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о </w:t>
      </w:r>
      <w:r w:rsidRPr="00415240">
        <w:rPr>
          <w:rFonts w:ascii="Times New Roman" w:hAnsi="Times New Roman" w:cs="Times New Roman"/>
          <w:color w:val="221F1F"/>
          <w:spacing w:val="-6"/>
          <w:w w:val="105"/>
        </w:rPr>
        <w:t xml:space="preserve">технологической 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культуре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и 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культуре труда. Составление инструкций по </w:t>
      </w:r>
      <w:r w:rsidRPr="00415240">
        <w:rPr>
          <w:rFonts w:ascii="Times New Roman" w:hAnsi="Times New Roman" w:cs="Times New Roman"/>
          <w:color w:val="221F1F"/>
          <w:spacing w:val="-6"/>
          <w:w w:val="105"/>
        </w:rPr>
        <w:t xml:space="preserve">технологической 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культуре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работника. 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Самооценка личной </w:t>
      </w:r>
      <w:r w:rsidRPr="00415240">
        <w:rPr>
          <w:rFonts w:ascii="Times New Roman" w:hAnsi="Times New Roman" w:cs="Times New Roman"/>
          <w:color w:val="221F1F"/>
          <w:spacing w:val="-6"/>
          <w:w w:val="105"/>
        </w:rPr>
        <w:t xml:space="preserve">культуры труда. </w:t>
      </w:r>
      <w:r w:rsidRPr="00415240">
        <w:rPr>
          <w:rFonts w:ascii="Times New Roman" w:hAnsi="Times New Roman" w:cs="Times New Roman"/>
          <w:color w:val="221F1F"/>
          <w:w w:val="105"/>
        </w:rPr>
        <w:t>Ознакомление с принципиальной конструкцией двигателей. Ознакомление с конструкциями и работой различных передаточных механизмов. Проектные работы по изготовлению изделий на основе обработки конструкционных и текстильных материалов с помощью ручных инструментов, приспособлений, станков, машин. Организация экскурсий и интегрированных уроков с учреждениями НПО, СПО соответствующего профиля. Определение доброкачественности рыбы и морепродуктов органолептическим методом и экспресс-методом химического анализа.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 Интернете и справочной литературе об областях получения и применения магнитной, электрической и электромагнитной энергии.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</w:rPr>
        <w:lastRenderedPageBreak/>
        <w:t>Составление формы протокола и проведение наблюдений реальных процессов. Проведение хронометража учебной деятельности.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Определение по внешнему виду групп одноклеточных и многоклеточных грибов. Определение культивируемых грибов по внешнему виду. Создание условий для искусственного выращивания культивируемых грибов. Владение безопасными способами сбора и заготовки грибов.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</w:rPr>
        <w:t xml:space="preserve">Сбор информации и описание условий содержания  домашних  животных в своей семье, семьях друзей. Проектирование и изготовление простейших технических устройств, обеспечивающих условия содержания животных и облегчающих </w:t>
      </w:r>
      <w:r w:rsidRPr="00415240">
        <w:rPr>
          <w:rFonts w:ascii="Times New Roman" w:hAnsi="Times New Roman" w:cs="Times New Roman"/>
          <w:color w:val="221F1F"/>
          <w:spacing w:val="-3"/>
        </w:rPr>
        <w:t xml:space="preserve">уход </w:t>
      </w:r>
      <w:r w:rsidRPr="00415240">
        <w:rPr>
          <w:rFonts w:ascii="Times New Roman" w:hAnsi="Times New Roman" w:cs="Times New Roman"/>
          <w:color w:val="221F1F"/>
        </w:rPr>
        <w:t>за ними: клетки, будки для  собак,  автопоилки для птиц, устройства для аэрации аквариумов, автоматизированные кормушки для кошек и др. Выявление проблем бездомных животных для своего микрорайона, села,</w:t>
      </w:r>
      <w:r w:rsidRPr="00415240">
        <w:rPr>
          <w:rFonts w:ascii="Times New Roman" w:hAnsi="Times New Roman" w:cs="Times New Roman"/>
          <w:color w:val="221F1F"/>
          <w:spacing w:val="21"/>
        </w:rPr>
        <w:t xml:space="preserve"> </w:t>
      </w:r>
      <w:r w:rsidRPr="00415240">
        <w:rPr>
          <w:rFonts w:ascii="Times New Roman" w:hAnsi="Times New Roman" w:cs="Times New Roman"/>
          <w:color w:val="221F1F"/>
        </w:rPr>
        <w:t>посёлка.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Составление вопросников, анкет и тестов для учебных предметов.</w:t>
      </w:r>
      <w:r w:rsidRPr="00415240">
        <w:rPr>
          <w:rFonts w:ascii="Times New Roman" w:hAnsi="Times New Roman" w:cs="Times New Roman"/>
          <w:color w:val="221F1F"/>
          <w:spacing w:val="-14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Проведение</w:t>
      </w:r>
      <w:r w:rsidRPr="00415240">
        <w:rPr>
          <w:rFonts w:ascii="Times New Roman" w:hAnsi="Times New Roman" w:cs="Times New Roman"/>
          <w:color w:val="221F1F"/>
          <w:spacing w:val="32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анкетирования</w:t>
      </w:r>
      <w:r w:rsidRPr="00415240">
        <w:rPr>
          <w:rFonts w:ascii="Times New Roman" w:hAnsi="Times New Roman" w:cs="Times New Roman"/>
          <w:color w:val="221F1F"/>
          <w:spacing w:val="33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</w:t>
      </w:r>
      <w:r w:rsidRPr="00415240">
        <w:rPr>
          <w:rFonts w:ascii="Times New Roman" w:hAnsi="Times New Roman" w:cs="Times New Roman"/>
          <w:color w:val="221F1F"/>
          <w:spacing w:val="33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обработка</w:t>
      </w:r>
      <w:r w:rsidRPr="00415240">
        <w:rPr>
          <w:rFonts w:ascii="Times New Roman" w:hAnsi="Times New Roman" w:cs="Times New Roman"/>
          <w:color w:val="221F1F"/>
          <w:spacing w:val="33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результатов.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Ознакомление с устройством и работой станков. Упражнения по управлению станками. Учебно-практические работы на станках.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Приготовление десертов, кулинарных блюд из теста и органолептическая оценка их качества. Механическая обработка рыбы и морепродуктов. Приготовление блюд из рыбы и морепродуктов.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  <w:color w:val="221F1F"/>
          <w:w w:val="105"/>
        </w:rPr>
      </w:pPr>
      <w:r w:rsidRPr="00415240">
        <w:rPr>
          <w:rFonts w:ascii="Times New Roman" w:hAnsi="Times New Roman" w:cs="Times New Roman"/>
          <w:color w:val="221F1F"/>
          <w:w w:val="105"/>
        </w:rPr>
        <w:t xml:space="preserve">Определение по внешнему виду групп одноклеточных и многоклеточных грибов. Определение культивируемых грибов по внешнему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виду. </w:t>
      </w:r>
      <w:r w:rsidRPr="00415240">
        <w:rPr>
          <w:rFonts w:ascii="Times New Roman" w:hAnsi="Times New Roman" w:cs="Times New Roman"/>
          <w:color w:val="221F1F"/>
          <w:w w:val="105"/>
        </w:rPr>
        <w:t>Создание условий для искусственного выращивания культивируемых</w:t>
      </w:r>
      <w:r w:rsidRPr="00415240">
        <w:rPr>
          <w:rFonts w:ascii="Times New Roman" w:hAnsi="Times New Roman" w:cs="Times New Roman"/>
          <w:color w:val="221F1F"/>
          <w:spacing w:val="-1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грибов. Владение безопасными способами сбора и заготовки грибов. Опыты по осуществлению технологических процессов промышленного</w:t>
      </w:r>
      <w:r w:rsidRPr="00415240">
        <w:rPr>
          <w:rFonts w:ascii="Times New Roman" w:hAnsi="Times New Roman" w:cs="Times New Roman"/>
          <w:color w:val="221F1F"/>
          <w:spacing w:val="-13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производства культивируемых</w:t>
      </w:r>
      <w:r w:rsidRPr="00415240">
        <w:rPr>
          <w:rFonts w:ascii="Times New Roman" w:hAnsi="Times New Roman" w:cs="Times New Roman"/>
          <w:color w:val="221F1F"/>
          <w:spacing w:val="3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грибов</w:t>
      </w:r>
      <w:r w:rsidRPr="00415240">
        <w:rPr>
          <w:rFonts w:ascii="Times New Roman" w:hAnsi="Times New Roman" w:cs="Times New Roman"/>
          <w:color w:val="221F1F"/>
          <w:spacing w:val="3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(в</w:t>
      </w:r>
      <w:r w:rsidRPr="00415240">
        <w:rPr>
          <w:rFonts w:ascii="Times New Roman" w:hAnsi="Times New Roman" w:cs="Times New Roman"/>
          <w:color w:val="221F1F"/>
          <w:spacing w:val="3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условиях</w:t>
      </w:r>
      <w:r w:rsidRPr="00415240">
        <w:rPr>
          <w:rFonts w:ascii="Times New Roman" w:hAnsi="Times New Roman" w:cs="Times New Roman"/>
          <w:color w:val="221F1F"/>
          <w:spacing w:val="3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своего</w:t>
      </w:r>
      <w:r w:rsidRPr="00415240">
        <w:rPr>
          <w:rFonts w:ascii="Times New Roman" w:hAnsi="Times New Roman" w:cs="Times New Roman"/>
          <w:color w:val="221F1F"/>
          <w:spacing w:val="3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региона).</w:t>
      </w:r>
    </w:p>
    <w:p w:rsidR="00C06C8E" w:rsidRPr="00415240" w:rsidRDefault="00C06C8E" w:rsidP="00C06C8E">
      <w:pPr>
        <w:pStyle w:val="3"/>
        <w:tabs>
          <w:tab w:val="left" w:pos="4254"/>
        </w:tabs>
        <w:spacing w:line="240" w:lineRule="atLeast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5240">
        <w:rPr>
          <w:rFonts w:ascii="Times New Roman" w:hAnsi="Times New Roman" w:cs="Times New Roman"/>
          <w:color w:val="221F1F"/>
          <w:sz w:val="24"/>
          <w:szCs w:val="24"/>
        </w:rPr>
        <w:t xml:space="preserve">                                  8  класс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b/>
          <w:color w:val="221F1F"/>
          <w:w w:val="105"/>
        </w:rPr>
        <w:t>Теоретические</w:t>
      </w:r>
      <w:r w:rsidRPr="00415240">
        <w:rPr>
          <w:rFonts w:ascii="Times New Roman" w:hAnsi="Times New Roman" w:cs="Times New Roman"/>
          <w:b/>
          <w:color w:val="221F1F"/>
          <w:spacing w:val="-11"/>
          <w:w w:val="105"/>
        </w:rPr>
        <w:t xml:space="preserve"> </w:t>
      </w:r>
      <w:r w:rsidRPr="00415240">
        <w:rPr>
          <w:rFonts w:ascii="Times New Roman" w:hAnsi="Times New Roman" w:cs="Times New Roman"/>
          <w:b/>
          <w:color w:val="221F1F"/>
          <w:w w:val="105"/>
        </w:rPr>
        <w:t>сведения.</w:t>
      </w:r>
      <w:r w:rsidRPr="00415240">
        <w:rPr>
          <w:rFonts w:ascii="Times New Roman" w:hAnsi="Times New Roman" w:cs="Times New Roman"/>
          <w:b/>
          <w:color w:val="221F1F"/>
          <w:spacing w:val="-1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Дизайн</w:t>
      </w:r>
      <w:r w:rsidRPr="00415240">
        <w:rPr>
          <w:rFonts w:ascii="Times New Roman" w:hAnsi="Times New Roman" w:cs="Times New Roman"/>
          <w:color w:val="221F1F"/>
          <w:spacing w:val="-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в</w:t>
      </w:r>
      <w:r w:rsidRPr="00415240">
        <w:rPr>
          <w:rFonts w:ascii="Times New Roman" w:hAnsi="Times New Roman" w:cs="Times New Roman"/>
          <w:color w:val="221F1F"/>
          <w:spacing w:val="-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процессе</w:t>
      </w:r>
      <w:r w:rsidRPr="00415240">
        <w:rPr>
          <w:rFonts w:ascii="Times New Roman" w:hAnsi="Times New Roman" w:cs="Times New Roman"/>
          <w:color w:val="221F1F"/>
          <w:spacing w:val="-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проектирования</w:t>
      </w:r>
      <w:r w:rsidRPr="00415240">
        <w:rPr>
          <w:rFonts w:ascii="Times New Roman" w:hAnsi="Times New Roman" w:cs="Times New Roman"/>
          <w:color w:val="221F1F"/>
          <w:spacing w:val="-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продукта труда. Методы дизайнерской деятельности. Метод мозгового штурма при создании</w:t>
      </w:r>
      <w:r w:rsidRPr="00415240">
        <w:rPr>
          <w:rFonts w:ascii="Times New Roman" w:hAnsi="Times New Roman" w:cs="Times New Roman"/>
          <w:color w:val="221F1F"/>
          <w:spacing w:val="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инноваций.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</w:rPr>
        <w:t>Продукт труда. Стандарты производства продуктов труда. Эталоны контроля качества продуктов труда. Измерительные приборы и контроль стандартизированных характеристик продуктов труда.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 xml:space="preserve">Классификация технологий.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Технологии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материального производства.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>Технологии</w:t>
      </w:r>
      <w:r w:rsidRPr="00415240">
        <w:rPr>
          <w:rFonts w:ascii="Times New Roman" w:hAnsi="Times New Roman" w:cs="Times New Roman"/>
          <w:color w:val="221F1F"/>
          <w:spacing w:val="-16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сельскохозяйственного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производства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и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земледелия.</w:t>
      </w:r>
      <w:r w:rsidRPr="00415240">
        <w:rPr>
          <w:rFonts w:ascii="Times New Roman" w:hAnsi="Times New Roman" w:cs="Times New Roman"/>
          <w:color w:val="221F1F"/>
          <w:spacing w:val="-15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Классификация информационных</w:t>
      </w:r>
      <w:r w:rsidRPr="00415240">
        <w:rPr>
          <w:rFonts w:ascii="Times New Roman" w:hAnsi="Times New Roman" w:cs="Times New Roman"/>
          <w:color w:val="221F1F"/>
          <w:spacing w:val="21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технологий.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Органы управления технологическими машинами. Системы управления. Автоматическое управление устройствами и машинами. Основные элементы автоматики. Автоматизация производства.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 xml:space="preserve">Плавление материалов и отливка изделий. Пайка металлов. Сварка </w:t>
      </w:r>
      <w:r w:rsidRPr="00415240">
        <w:rPr>
          <w:rFonts w:ascii="Times New Roman" w:hAnsi="Times New Roman" w:cs="Times New Roman"/>
          <w:color w:val="221F1F"/>
        </w:rPr>
        <w:t xml:space="preserve">материалов. Закалка материалов. Электроискровая обработка материалов. </w:t>
      </w:r>
      <w:r w:rsidRPr="00415240">
        <w:rPr>
          <w:rFonts w:ascii="Times New Roman" w:hAnsi="Times New Roman" w:cs="Times New Roman"/>
          <w:color w:val="221F1F"/>
          <w:w w:val="105"/>
        </w:rPr>
        <w:t>Электрохимическая обработка металлов. Ультразвуковая обработка материалов. Лучевые методы обработки материалов. Особенности технологий обработки жидкостей и газов.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10"/>
        </w:rPr>
        <w:t>Мясо птицы. Мясо животных.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Выделение энергии при химических реакциях. Химическая обработка материалов и получение новых веществ.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</w:rPr>
        <w:t>Материальные формы представления информации для хранения. Средства записи информации. Современные технологии записи и хранения информации.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Микроорганизмы, их строение и значение для человека. Бактерии и вирусы в биотехнологиях. Культивирование одноклеточных зелёных водорослей. Использование одноклеточных грибов в биотехнологиях.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bookmarkStart w:id="1" w:name="_GoBack"/>
      <w:r w:rsidRPr="00415240">
        <w:rPr>
          <w:rFonts w:ascii="Times New Roman" w:hAnsi="Times New Roman" w:cs="Times New Roman"/>
          <w:color w:val="221F1F"/>
          <w:w w:val="105"/>
        </w:rPr>
        <w:lastRenderedPageBreak/>
        <w:t>Получение продукции животноводства. Разведение животных, их породы и продуктивность.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Основные категории рыночной экономики. Что такое рынок. Маркетинг как технология управления рынком. Методы стимулирования сбыта. Методы исследования</w:t>
      </w:r>
      <w:r w:rsidRPr="00415240">
        <w:rPr>
          <w:rFonts w:ascii="Times New Roman" w:hAnsi="Times New Roman" w:cs="Times New Roman"/>
          <w:color w:val="221F1F"/>
          <w:spacing w:val="18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рынка.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b/>
          <w:color w:val="221F1F"/>
          <w:w w:val="105"/>
        </w:rPr>
        <w:t xml:space="preserve">Практические работы. </w:t>
      </w:r>
      <w:r w:rsidRPr="00415240">
        <w:rPr>
          <w:rFonts w:ascii="Times New Roman" w:hAnsi="Times New Roman" w:cs="Times New Roman"/>
          <w:color w:val="221F1F"/>
          <w:w w:val="105"/>
        </w:rPr>
        <w:t>Деловая игра «Мозговой штурм».</w:t>
      </w:r>
      <w:r w:rsidRPr="00415240">
        <w:rPr>
          <w:rFonts w:ascii="Times New Roman" w:hAnsi="Times New Roman" w:cs="Times New Roman"/>
          <w:color w:val="221F1F"/>
          <w:spacing w:val="-33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Разработка изделия на основе морфологического анализа. Разработка изделия на основе метода морфологической</w:t>
      </w:r>
      <w:r w:rsidRPr="00415240">
        <w:rPr>
          <w:rFonts w:ascii="Times New Roman" w:hAnsi="Times New Roman" w:cs="Times New Roman"/>
          <w:color w:val="221F1F"/>
          <w:spacing w:val="-7"/>
          <w:w w:val="105"/>
        </w:rPr>
        <w:t xml:space="preserve"> </w:t>
      </w:r>
      <w:r w:rsidRPr="00415240">
        <w:rPr>
          <w:rFonts w:ascii="Times New Roman" w:hAnsi="Times New Roman" w:cs="Times New Roman"/>
          <w:color w:val="221F1F"/>
          <w:w w:val="105"/>
        </w:rPr>
        <w:t>матрицы.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 Интернете и справочной литературе о характеристиках выбранных продуктов труда. Проведение наблюдений. Ознакомление с измерительными приборами и проведение измерений различных физических величин. Экскурсии.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 Интернете и справочной литературе о конкретных видах отраслевых технологий. Составление технологических карт для изготовления возможных проектных изделий или организации услуг.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 устройств из деталей конструктора.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Практические работы по изготовлению проектных изделий посредством технологий плавления и литья (новогодние свечи из парафина или воска). Закалка и испытание твёрдости металла. Пайка оловом. Сварка пластмасс. Организация экскурсий и интегрированных уроков с учреждениями СПО соответствующего профиля.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Определение доброкачественности мяса птицы и других пищевых продуктов органолептическим методом и экспресс-методом химического анализа.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w w:val="105"/>
        </w:rPr>
        <w:t>Сбор дополнительной информации в Интернете и справочной литературе об областях получения и применения химической энергии.</w:t>
      </w:r>
    </w:p>
    <w:p w:rsidR="00C06C8E" w:rsidRPr="00415240" w:rsidRDefault="00C06C8E" w:rsidP="00C06C8E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</w:rPr>
      </w:pP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Определение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микроорганизмов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по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внешнему </w:t>
      </w:r>
      <w:r w:rsidRPr="00415240">
        <w:rPr>
          <w:rFonts w:ascii="Times New Roman" w:hAnsi="Times New Roman" w:cs="Times New Roman"/>
          <w:color w:val="221F1F"/>
          <w:spacing w:val="-5"/>
          <w:w w:val="105"/>
        </w:rPr>
        <w:t xml:space="preserve">виду.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Создание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условий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для искусственного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выращивания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одноклеточных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>зелёных водорослей. Овладе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ние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биотехнологиями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использования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одноклеточных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грибов на примере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дрожжей. Овладение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биотехнологиями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использования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кисломолочных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бактерий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для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получения </w:t>
      </w:r>
      <w:r w:rsidRPr="00415240">
        <w:rPr>
          <w:rFonts w:ascii="Times New Roman" w:hAnsi="Times New Roman" w:cs="Times New Roman"/>
          <w:color w:val="221F1F"/>
          <w:spacing w:val="-4"/>
          <w:w w:val="105"/>
        </w:rPr>
        <w:t xml:space="preserve">кисломолочной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 xml:space="preserve">продукции </w:t>
      </w:r>
      <w:r w:rsidRPr="00415240">
        <w:rPr>
          <w:rFonts w:ascii="Times New Roman" w:hAnsi="Times New Roman" w:cs="Times New Roman"/>
          <w:color w:val="221F1F"/>
          <w:w w:val="105"/>
        </w:rPr>
        <w:t xml:space="preserve">(творога, кефира и </w:t>
      </w:r>
      <w:r w:rsidRPr="00415240">
        <w:rPr>
          <w:rFonts w:ascii="Times New Roman" w:hAnsi="Times New Roman" w:cs="Times New Roman"/>
          <w:color w:val="221F1F"/>
          <w:spacing w:val="-3"/>
          <w:w w:val="105"/>
        </w:rPr>
        <w:t>др.).</w:t>
      </w:r>
    </w:p>
    <w:p w:rsidR="00C06C8E" w:rsidRPr="00415240" w:rsidRDefault="00C06C8E" w:rsidP="007170DA">
      <w:pPr>
        <w:pStyle w:val="a7"/>
        <w:spacing w:after="0" w:line="240" w:lineRule="atLeast"/>
        <w:ind w:firstLine="720"/>
        <w:contextualSpacing/>
        <w:jc w:val="both"/>
        <w:rPr>
          <w:rFonts w:ascii="Times New Roman" w:hAnsi="Times New Roman" w:cs="Times New Roman"/>
          <w:color w:val="221F1F"/>
          <w:w w:val="105"/>
        </w:rPr>
      </w:pPr>
      <w:r w:rsidRPr="00415240">
        <w:rPr>
          <w:rFonts w:ascii="Times New Roman" w:hAnsi="Times New Roman" w:cs="Times New Roman"/>
          <w:color w:val="221F1F"/>
          <w:w w:val="105"/>
        </w:rPr>
        <w:t xml:space="preserve">Составление рационов для домашних животных, организация их кормления. Сбор информации и </w:t>
      </w:r>
      <w:r w:rsidR="007170DA" w:rsidRPr="00415240">
        <w:rPr>
          <w:rStyle w:val="fontstyle01"/>
          <w:rFonts w:ascii="Times New Roman" w:hAnsi="Times New Roman" w:cs="Times New Roman"/>
          <w:sz w:val="24"/>
          <w:szCs w:val="24"/>
        </w:rPr>
        <w:t>проведение исследования о влиянии на здоровье животных натуральных кормов.</w:t>
      </w:r>
      <w:r w:rsidR="007170DA" w:rsidRPr="00415240">
        <w:rPr>
          <w:rFonts w:ascii="Times New Roman" w:hAnsi="Times New Roman" w:cs="Times New Roman"/>
          <w:color w:val="231F20"/>
        </w:rPr>
        <w:br/>
      </w:r>
      <w:r w:rsidR="007170DA" w:rsidRPr="00415240">
        <w:rPr>
          <w:rStyle w:val="fontstyle01"/>
          <w:rFonts w:ascii="Times New Roman" w:hAnsi="Times New Roman" w:cs="Times New Roman"/>
          <w:sz w:val="24"/>
          <w:szCs w:val="24"/>
        </w:rPr>
        <w:t>Составление вопросников для выявления потребностей людей в конкретном товаре. Оценка качества рекламы в средствах массовой информации.</w:t>
      </w:r>
      <w:r w:rsidR="007170DA" w:rsidRPr="00415240">
        <w:rPr>
          <w:rFonts w:ascii="Times New Roman" w:hAnsi="Times New Roman" w:cs="Times New Roman"/>
          <w:color w:val="231F20"/>
        </w:rPr>
        <w:br/>
      </w:r>
    </w:p>
    <w:p w:rsidR="005E3C55" w:rsidRPr="00415240" w:rsidRDefault="005E3C55" w:rsidP="005E3C55">
      <w:pPr>
        <w:spacing w:after="0" w:line="240" w:lineRule="atLeast"/>
        <w:ind w:firstLine="720"/>
        <w:jc w:val="both"/>
        <w:rPr>
          <w:rFonts w:ascii="Times New Roman" w:hAnsi="Times New Roman" w:cs="Times New Roman"/>
          <w:b/>
        </w:rPr>
      </w:pPr>
      <w:r w:rsidRPr="00415240">
        <w:rPr>
          <w:rFonts w:ascii="Times New Roman" w:hAnsi="Times New Roman" w:cs="Times New Roman"/>
          <w:b/>
        </w:rPr>
        <w:t xml:space="preserve">Тематическое планирование с </w:t>
      </w:r>
      <w:r w:rsidR="001E54B9">
        <w:rPr>
          <w:rFonts w:ascii="Times New Roman" w:hAnsi="Times New Roman" w:cs="Times New Roman"/>
          <w:b/>
        </w:rPr>
        <w:t>учетом рабочей программы воспитания с</w:t>
      </w:r>
      <w:r w:rsidRPr="00415240">
        <w:rPr>
          <w:rFonts w:ascii="Times New Roman" w:hAnsi="Times New Roman" w:cs="Times New Roman"/>
          <w:b/>
        </w:rPr>
        <w:t>указанием количества часов, отводимых на освоение каждой темы.</w:t>
      </w:r>
    </w:p>
    <w:p w:rsidR="005E3C55" w:rsidRPr="00415240" w:rsidRDefault="005E3C55" w:rsidP="005E3C55">
      <w:pPr>
        <w:pStyle w:val="a7"/>
        <w:spacing w:after="0" w:line="240" w:lineRule="atLeast"/>
        <w:contextualSpacing/>
        <w:jc w:val="both"/>
        <w:rPr>
          <w:rFonts w:ascii="Times New Roman" w:hAnsi="Times New Roman" w:cs="Times New Roman"/>
          <w:color w:val="221F1F"/>
          <w:w w:val="105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054"/>
        <w:gridCol w:w="576"/>
        <w:gridCol w:w="582"/>
        <w:gridCol w:w="576"/>
        <w:gridCol w:w="711"/>
      </w:tblGrid>
      <w:tr w:rsidR="005E3C55" w:rsidRPr="00415240" w:rsidTr="00856CF1">
        <w:tc>
          <w:tcPr>
            <w:tcW w:w="7054" w:type="dxa"/>
            <w:vMerge w:val="restart"/>
          </w:tcPr>
          <w:p w:rsidR="005E3C55" w:rsidRPr="00856CF1" w:rsidRDefault="005E3C55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6CF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Разделы и темы программы</w:t>
            </w:r>
          </w:p>
        </w:tc>
        <w:tc>
          <w:tcPr>
            <w:tcW w:w="2441" w:type="dxa"/>
            <w:gridSpan w:val="4"/>
          </w:tcPr>
          <w:p w:rsidR="005E3C55" w:rsidRPr="00856CF1" w:rsidRDefault="00856CF1" w:rsidP="00856CF1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К-</w:t>
            </w:r>
            <w:r w:rsidR="005E3C55" w:rsidRPr="00856CF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во часов по классам</w:t>
            </w:r>
          </w:p>
        </w:tc>
      </w:tr>
      <w:tr w:rsidR="005E3C55" w:rsidRPr="00415240" w:rsidTr="00856CF1">
        <w:tc>
          <w:tcPr>
            <w:tcW w:w="7054" w:type="dxa"/>
            <w:vMerge/>
            <w:vAlign w:val="center"/>
          </w:tcPr>
          <w:p w:rsidR="005E3C55" w:rsidRPr="00856CF1" w:rsidRDefault="005E3C55" w:rsidP="0041524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:rsidR="005E3C55" w:rsidRPr="00856CF1" w:rsidRDefault="005E3C55" w:rsidP="005E3C5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6CF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82" w:type="dxa"/>
          </w:tcPr>
          <w:p w:rsidR="005E3C55" w:rsidRPr="00856CF1" w:rsidRDefault="005E3C55" w:rsidP="005E3C5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6CF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2" w:type="dxa"/>
          </w:tcPr>
          <w:p w:rsidR="005E3C55" w:rsidRPr="00856CF1" w:rsidRDefault="005E3C55" w:rsidP="005E3C55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6CF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11" w:type="dxa"/>
          </w:tcPr>
          <w:p w:rsidR="005E3C55" w:rsidRPr="00856CF1" w:rsidRDefault="005E3C55" w:rsidP="005E3C55">
            <w:pPr>
              <w:spacing w:line="240" w:lineRule="atLeas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6CF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8</w:t>
            </w:r>
          </w:p>
        </w:tc>
      </w:tr>
      <w:tr w:rsidR="00625F88" w:rsidRPr="00415240" w:rsidTr="00856CF1">
        <w:trPr>
          <w:trHeight w:val="274"/>
        </w:trPr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Основы производства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1" w:type="dxa"/>
          </w:tcPr>
          <w:p w:rsidR="00625F88" w:rsidRPr="00415240" w:rsidRDefault="00625F88" w:rsidP="00856CF1">
            <w:pPr>
              <w:ind w:left="-567" w:firstLine="851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2 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415240" w:rsidP="00415240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Естественная и и</w:t>
            </w:r>
            <w:r w:rsidR="00856CF1">
              <w:rPr>
                <w:rFonts w:ascii="Times New Roman" w:hAnsi="Times New Roman" w:cs="Times New Roman"/>
                <w:sz w:val="24"/>
                <w:szCs w:val="24"/>
              </w:rPr>
              <w:t xml:space="preserve">скусственная окружающая   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среда (техносфера)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415240" w:rsidP="00415240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625F88" w:rsidRPr="00415240">
              <w:rPr>
                <w:rFonts w:ascii="Times New Roman" w:hAnsi="Times New Roman" w:cs="Times New Roman"/>
              </w:rPr>
              <w:t>Производство и труд как его основа. Современные средства труда</w:t>
            </w:r>
          </w:p>
        </w:tc>
        <w:tc>
          <w:tcPr>
            <w:tcW w:w="576" w:type="dxa"/>
          </w:tcPr>
          <w:p w:rsidR="00625F88" w:rsidRPr="00415240" w:rsidRDefault="00625F88" w:rsidP="00415240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415240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415240" w:rsidP="00415240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Продукт труда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415240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415240" w:rsidP="00415240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контроля качества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415240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415240" w:rsidP="00415240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Механизация, автоматизация и роботизация современного производства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2 </w:t>
            </w:r>
          </w:p>
        </w:tc>
      </w:tr>
      <w:bookmarkEnd w:id="1"/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left="720"/>
              <w:rPr>
                <w:rFonts w:ascii="Times New Roman" w:hAnsi="Times New Roman" w:cs="Times New Roman"/>
                <w:b/>
              </w:rPr>
            </w:pPr>
            <w:r w:rsidRPr="00415240">
              <w:rPr>
                <w:rFonts w:ascii="Times New Roman" w:hAnsi="Times New Roman" w:cs="Times New Roman"/>
                <w:b/>
              </w:rPr>
              <w:lastRenderedPageBreak/>
              <w:t xml:space="preserve">Общая технология 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856CF1" w:rsidP="00856CF1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  <w:r w:rsidR="00625F88"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902F35" w:rsidP="00415240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52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Виды технологий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902F35" w:rsidP="00415240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52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Характеристика технологии и технологическая документация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902F35" w:rsidP="000B52C2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52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Технологическая культура производства и культура труда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902F35" w:rsidP="000B52C2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52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Общая классификация технологий. Отраслевые технологии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</w:tcPr>
          <w:p w:rsidR="00856CF1" w:rsidRPr="00415240" w:rsidRDefault="00856CF1" w:rsidP="00856CF1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902F35" w:rsidP="000B52C2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52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Современные и перспективные технологии ХХI века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851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856CF1">
            <w:pPr>
              <w:ind w:left="-567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2 </w:t>
            </w:r>
            <w:r w:rsidR="00856CF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222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left="720"/>
              <w:rPr>
                <w:rFonts w:ascii="Times New Roman" w:hAnsi="Times New Roman" w:cs="Times New Roman"/>
                <w:b/>
              </w:rPr>
            </w:pPr>
            <w:r w:rsidRPr="00415240">
              <w:rPr>
                <w:rFonts w:ascii="Times New Roman" w:hAnsi="Times New Roman" w:cs="Times New Roman"/>
                <w:b/>
              </w:rPr>
              <w:t>Техника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2 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Техника и её классификация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Рабочие органы техники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Двигатели и передаточные механизмы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625F88" w:rsidRPr="00415240">
              <w:rPr>
                <w:rFonts w:ascii="Times New Roman" w:hAnsi="Times New Roman" w:cs="Times New Roman"/>
                <w:sz w:val="24"/>
                <w:szCs w:val="24"/>
              </w:rPr>
              <w:t>Органы управления и системы управления техникой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Транспортная техника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техники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2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Роботы и перспективы робототехники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3"/>
              </w:num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Виды конструкционных материалов и их свойства. Чертёж, эскиз и технический рисунок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Виды и особенности свойств текстильных материалов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механической обработки и соединения деталей из различных конструкционных материалов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Особенности ручной обработки текстильных материалов и кожи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машинной обработки конструкционных материалов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машинной обработки текстильных материалов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термической обработки конструкционных материалов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термической обработки текстильных материалов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и применения жидкостей и газов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2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обработки материалов. Нанотехнологии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4 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Технологии  обработки пищевых продуктов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2"/>
              </w:num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 xml:space="preserve">Основы рационального питания 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Бутерброды и горячие напитки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Блюда из яиц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овощей и фруктов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круп и  макаронных изделий. Приготовление из них блюд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рыбы и морепродуктов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мясных продуктов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первых блюд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приготовления блюд из молока и молочных продуктов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мучных изделий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сладких блюд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Технология сервировки стола. Правила этикета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Системы рационального питания и кулинария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4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Современная индустрия обработки продуктов питания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2 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Технологии получения, преобразования и использования энергии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3"/>
              </w:num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 xml:space="preserve">Работа и энергия. Виды энергии 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Механическая энергия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5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энергия. Энергия магнитного и электромагнитного полей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Электрические цепи. Электромонтажные и сборочные технологии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Бытовые электроинструменты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6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Химическая энергия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7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Ядерная и термоядерная энергия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Технологии получения, обработки и использования информации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8"/>
              </w:num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Информация и её виды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Способы отображения информации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информации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записи и хранения информации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29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Коммуникационные технологии и связь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Технологии растениеводства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30"/>
              </w:num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Характеристика и классификация  культурных растений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Общая технология выращивания культурных растений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 посева и посадки культурных растений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ухода за растениями, сбора и хранения урожая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использования дикорастущих растений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флористики и ландшафтного дизайна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31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 xml:space="preserve">Биотехнологии 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Технологии животноводства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2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Животные как объект технологий. Виды и характеристики животных в хозяйственной деятельности людей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Содержание домашних животных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Кормление животных и уход за животными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Разведение животных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животноводства. Бездомные домашние животные.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Социально-экономические технологии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31"/>
              </w:num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Сущность и особенности социальных технологий. Виды социальных технологий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Методы сбора информации в социальных технологиях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Рынок и маркетинг. Исследование рынка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Особенности предпринимательской деятельности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32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Технологии менеджмента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spacing w:line="240" w:lineRule="atLeast"/>
              <w:ind w:firstLine="72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Методы и средства творческой и проектной деятельности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32"/>
              </w:num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Сущность творчества и проектной деятельности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Этапы проектной деятельности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Методика научного познания и проектной деятельности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>Дизайн при проектировании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1" w:type="dxa"/>
          </w:tcPr>
          <w:p w:rsidR="00625F88" w:rsidRPr="00902F35" w:rsidRDefault="00625F88" w:rsidP="00902F35">
            <w:pPr>
              <w:pStyle w:val="af2"/>
              <w:numPr>
                <w:ilvl w:val="0"/>
                <w:numId w:val="33"/>
              </w:num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5F88" w:rsidRPr="00415240" w:rsidTr="00856CF1">
        <w:tc>
          <w:tcPr>
            <w:tcW w:w="7054" w:type="dxa"/>
          </w:tcPr>
          <w:p w:rsidR="00625F88" w:rsidRPr="00902F35" w:rsidRDefault="00902F35" w:rsidP="00902F35">
            <w:pPr>
              <w:widowControl/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25F88" w:rsidRPr="00902F35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оценка проекта, презентация и реклама. 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8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</w:tcPr>
          <w:p w:rsidR="00625F88" w:rsidRPr="00415240" w:rsidRDefault="00625F88" w:rsidP="00625F88">
            <w:pPr>
              <w:ind w:left="-567" w:firstLine="142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1 </w:t>
            </w:r>
          </w:p>
        </w:tc>
      </w:tr>
      <w:tr w:rsidR="00625F88" w:rsidRPr="00415240" w:rsidTr="00856CF1">
        <w:tc>
          <w:tcPr>
            <w:tcW w:w="7054" w:type="dxa"/>
          </w:tcPr>
          <w:p w:rsidR="00625F88" w:rsidRPr="00415240" w:rsidRDefault="00625F88" w:rsidP="00415240">
            <w:pPr>
              <w:pStyle w:val="af2"/>
              <w:spacing w:before="0" w:line="240" w:lineRule="atLeast"/>
              <w:ind w:left="0" w:firstLine="72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524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76" w:type="dxa"/>
          </w:tcPr>
          <w:p w:rsidR="00625F88" w:rsidRPr="00415240" w:rsidRDefault="00625F88" w:rsidP="00625F88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582" w:type="dxa"/>
          </w:tcPr>
          <w:p w:rsidR="00625F88" w:rsidRPr="00415240" w:rsidRDefault="00625F88" w:rsidP="00625F88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572" w:type="dxa"/>
          </w:tcPr>
          <w:p w:rsidR="00625F88" w:rsidRPr="00415240" w:rsidRDefault="00625F88" w:rsidP="00625F88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711" w:type="dxa"/>
          </w:tcPr>
          <w:p w:rsidR="00625F88" w:rsidRPr="00415240" w:rsidRDefault="00625F88" w:rsidP="00625F88">
            <w:pPr>
              <w:spacing w:line="240" w:lineRule="atLeast"/>
              <w:ind w:firstLine="72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</w:p>
          <w:p w:rsidR="00625F88" w:rsidRPr="00415240" w:rsidRDefault="00625F88" w:rsidP="00625F88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41524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34 </w:t>
            </w:r>
          </w:p>
        </w:tc>
      </w:tr>
    </w:tbl>
    <w:p w:rsidR="00AB46F6" w:rsidRPr="00415240" w:rsidRDefault="00AB46F6" w:rsidP="00A04F53">
      <w:pPr>
        <w:pStyle w:val="a7"/>
        <w:spacing w:after="0" w:line="240" w:lineRule="atLeast"/>
        <w:contextualSpacing/>
        <w:jc w:val="both"/>
        <w:rPr>
          <w:rFonts w:ascii="Times New Roman" w:hAnsi="Times New Roman" w:cs="Times New Roman"/>
        </w:rPr>
        <w:sectPr w:rsidR="00AB46F6" w:rsidRPr="00415240" w:rsidSect="00415240"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</w:p>
    <w:p w:rsidR="007E3A64" w:rsidRPr="00415240" w:rsidRDefault="007E3A64" w:rsidP="005B367A">
      <w:pPr>
        <w:spacing w:after="120" w:line="240" w:lineRule="atLeast"/>
        <w:contextualSpacing/>
        <w:rPr>
          <w:rFonts w:ascii="Times New Roman" w:hAnsi="Times New Roman" w:cs="Times New Roman"/>
        </w:rPr>
        <w:sectPr w:rsidR="007E3A64" w:rsidRPr="00415240" w:rsidSect="00415240">
          <w:pgSz w:w="11906" w:h="16838" w:code="9"/>
          <w:pgMar w:top="940" w:right="620" w:bottom="280" w:left="620" w:header="720" w:footer="720" w:gutter="0"/>
          <w:cols w:space="720"/>
        </w:sectPr>
      </w:pPr>
    </w:p>
    <w:p w:rsidR="005B367A" w:rsidRPr="00634FBD" w:rsidRDefault="005B367A" w:rsidP="005B367A">
      <w:pPr>
        <w:spacing w:after="120" w:line="240" w:lineRule="atLeast"/>
        <w:contextualSpacing/>
        <w:rPr>
          <w:rFonts w:ascii="Times New Roman" w:hAnsi="Times New Roman" w:cs="Times New Roman"/>
          <w:color w:val="221F1F"/>
          <w:sz w:val="28"/>
          <w:szCs w:val="28"/>
        </w:rPr>
      </w:pPr>
    </w:p>
    <w:sectPr w:rsidR="005B367A" w:rsidRPr="00634FBD" w:rsidSect="005B367A">
      <w:footerReference w:type="default" r:id="rId8"/>
      <w:pgSz w:w="9470" w:h="12590"/>
      <w:pgMar w:top="94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50C" w:rsidRDefault="0006350C">
      <w:pPr>
        <w:spacing w:after="0" w:line="240" w:lineRule="auto"/>
      </w:pPr>
      <w:r>
        <w:separator/>
      </w:r>
    </w:p>
  </w:endnote>
  <w:endnote w:type="continuationSeparator" w:id="0">
    <w:p w:rsidR="0006350C" w:rsidRDefault="0006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CC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FreeSetC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2614706"/>
      <w:docPartObj>
        <w:docPartGallery w:val="Page Numbers (Bottom of Page)"/>
        <w:docPartUnique/>
      </w:docPartObj>
    </w:sdtPr>
    <w:sdtContent>
      <w:p w:rsidR="001E54B9" w:rsidRDefault="001E54B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920">
          <w:rPr>
            <w:noProof/>
          </w:rPr>
          <w:t>14</w:t>
        </w:r>
        <w:r>
          <w:fldChar w:fldCharType="end"/>
        </w:r>
      </w:p>
    </w:sdtContent>
  </w:sdt>
  <w:p w:rsidR="001E54B9" w:rsidRDefault="001E54B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4B9" w:rsidRDefault="001E54B9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50C" w:rsidRDefault="0006350C">
      <w:pPr>
        <w:spacing w:after="0" w:line="240" w:lineRule="auto"/>
      </w:pPr>
      <w:r>
        <w:separator/>
      </w:r>
    </w:p>
  </w:footnote>
  <w:footnote w:type="continuationSeparator" w:id="0">
    <w:p w:rsidR="0006350C" w:rsidRDefault="00063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07AB"/>
    <w:multiLevelType w:val="hybridMultilevel"/>
    <w:tmpl w:val="D8549C0A"/>
    <w:lvl w:ilvl="0" w:tplc="D56AC54E">
      <w:start w:val="2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" w15:restartNumberingAfterBreak="0">
    <w:nsid w:val="050D6173"/>
    <w:multiLevelType w:val="hybridMultilevel"/>
    <w:tmpl w:val="84AC63AC"/>
    <w:lvl w:ilvl="0" w:tplc="26284CD2">
      <w:start w:val="2"/>
      <w:numFmt w:val="decimal"/>
      <w:lvlText w:val="%1."/>
      <w:lvlJc w:val="left"/>
      <w:pPr>
        <w:ind w:left="4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9DD0733"/>
    <w:multiLevelType w:val="hybridMultilevel"/>
    <w:tmpl w:val="A0A2F8B8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00CF9"/>
    <w:multiLevelType w:val="hybridMultilevel"/>
    <w:tmpl w:val="D43EDC3A"/>
    <w:lvl w:ilvl="0" w:tplc="2BBC47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CF60CF"/>
    <w:multiLevelType w:val="hybridMultilevel"/>
    <w:tmpl w:val="D83AB79E"/>
    <w:lvl w:ilvl="0" w:tplc="1EAE6A8C">
      <w:start w:val="1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 w15:restartNumberingAfterBreak="0">
    <w:nsid w:val="13E73622"/>
    <w:multiLevelType w:val="hybridMultilevel"/>
    <w:tmpl w:val="CC86E394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450B2D"/>
    <w:multiLevelType w:val="hybridMultilevel"/>
    <w:tmpl w:val="E75678E8"/>
    <w:lvl w:ilvl="0" w:tplc="676C2FD2">
      <w:start w:val="2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25EC0574"/>
    <w:multiLevelType w:val="hybridMultilevel"/>
    <w:tmpl w:val="E3DC01E8"/>
    <w:lvl w:ilvl="0" w:tplc="AEBCDCC4">
      <w:start w:val="2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8" w15:restartNumberingAfterBreak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 w15:restartNumberingAfterBreak="0">
    <w:nsid w:val="2BFC2850"/>
    <w:multiLevelType w:val="hybridMultilevel"/>
    <w:tmpl w:val="92625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6054B8"/>
    <w:multiLevelType w:val="hybridMultilevel"/>
    <w:tmpl w:val="4964D32C"/>
    <w:lvl w:ilvl="0" w:tplc="7C5076DC">
      <w:start w:val="1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1" w15:restartNumberingAfterBreak="0">
    <w:nsid w:val="33E22A93"/>
    <w:multiLevelType w:val="hybridMultilevel"/>
    <w:tmpl w:val="1758D740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291F1D"/>
    <w:multiLevelType w:val="hybridMultilevel"/>
    <w:tmpl w:val="1A9E78A0"/>
    <w:lvl w:ilvl="0" w:tplc="5A90DD86">
      <w:start w:val="2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368C694C"/>
    <w:multiLevelType w:val="hybridMultilevel"/>
    <w:tmpl w:val="99E6B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E16A67"/>
    <w:multiLevelType w:val="hybridMultilevel"/>
    <w:tmpl w:val="97CE25DE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190EDE"/>
    <w:multiLevelType w:val="hybridMultilevel"/>
    <w:tmpl w:val="B61CDCFC"/>
    <w:lvl w:ilvl="0" w:tplc="51883E0C">
      <w:start w:val="2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6" w15:restartNumberingAfterBreak="0">
    <w:nsid w:val="43E5648E"/>
    <w:multiLevelType w:val="hybridMultilevel"/>
    <w:tmpl w:val="2B0605B8"/>
    <w:lvl w:ilvl="0" w:tplc="B3FC6E18">
      <w:start w:val="1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7" w15:restartNumberingAfterBreak="0">
    <w:nsid w:val="493E1AE0"/>
    <w:multiLevelType w:val="hybridMultilevel"/>
    <w:tmpl w:val="51849862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E24F69"/>
    <w:multiLevelType w:val="hybridMultilevel"/>
    <w:tmpl w:val="7D42B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614F02"/>
    <w:multiLevelType w:val="hybridMultilevel"/>
    <w:tmpl w:val="9A6816F6"/>
    <w:lvl w:ilvl="0" w:tplc="36B6352E">
      <w:numFmt w:val="bullet"/>
      <w:lvlText w:val="·"/>
      <w:lvlJc w:val="left"/>
      <w:pPr>
        <w:ind w:left="400" w:hanging="284"/>
      </w:pPr>
      <w:rPr>
        <w:rFonts w:ascii="Trebuchet MS" w:eastAsia="Trebuchet MS" w:hAnsi="Trebuchet MS" w:cs="Trebuchet MS" w:hint="default"/>
        <w:color w:val="221F1F"/>
        <w:w w:val="131"/>
        <w:sz w:val="20"/>
        <w:szCs w:val="20"/>
        <w:lang w:val="ru-RU" w:eastAsia="en-US" w:bidi="ar-SA"/>
      </w:rPr>
    </w:lvl>
    <w:lvl w:ilvl="1" w:tplc="907C72D6">
      <w:numFmt w:val="bullet"/>
      <w:lvlText w:val="·"/>
      <w:lvlJc w:val="left"/>
      <w:pPr>
        <w:ind w:left="1024" w:hanging="284"/>
      </w:pPr>
      <w:rPr>
        <w:rFonts w:ascii="Trebuchet MS" w:eastAsia="Trebuchet MS" w:hAnsi="Trebuchet MS" w:cs="Trebuchet MS" w:hint="default"/>
        <w:color w:val="221F1F"/>
        <w:w w:val="131"/>
        <w:sz w:val="20"/>
        <w:szCs w:val="20"/>
        <w:lang w:val="ru-RU" w:eastAsia="en-US" w:bidi="ar-SA"/>
      </w:rPr>
    </w:lvl>
    <w:lvl w:ilvl="2" w:tplc="10307474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3" w:tplc="12663FF2">
      <w:numFmt w:val="bullet"/>
      <w:lvlText w:val="•"/>
      <w:lvlJc w:val="left"/>
      <w:pPr>
        <w:ind w:left="2621" w:hanging="284"/>
      </w:pPr>
      <w:rPr>
        <w:rFonts w:hint="default"/>
        <w:lang w:val="ru-RU" w:eastAsia="en-US" w:bidi="ar-SA"/>
      </w:rPr>
    </w:lvl>
    <w:lvl w:ilvl="4" w:tplc="9E8605DC">
      <w:numFmt w:val="bullet"/>
      <w:lvlText w:val="•"/>
      <w:lvlJc w:val="left"/>
      <w:pPr>
        <w:ind w:left="3422" w:hanging="284"/>
      </w:pPr>
      <w:rPr>
        <w:rFonts w:hint="default"/>
        <w:lang w:val="ru-RU" w:eastAsia="en-US" w:bidi="ar-SA"/>
      </w:rPr>
    </w:lvl>
    <w:lvl w:ilvl="5" w:tplc="36E41D02">
      <w:numFmt w:val="bullet"/>
      <w:lvlText w:val="•"/>
      <w:lvlJc w:val="left"/>
      <w:pPr>
        <w:ind w:left="4223" w:hanging="284"/>
      </w:pPr>
      <w:rPr>
        <w:rFonts w:hint="default"/>
        <w:lang w:val="ru-RU" w:eastAsia="en-US" w:bidi="ar-SA"/>
      </w:rPr>
    </w:lvl>
    <w:lvl w:ilvl="6" w:tplc="3960721E">
      <w:numFmt w:val="bullet"/>
      <w:lvlText w:val="•"/>
      <w:lvlJc w:val="left"/>
      <w:pPr>
        <w:ind w:left="5024" w:hanging="284"/>
      </w:pPr>
      <w:rPr>
        <w:rFonts w:hint="default"/>
        <w:lang w:val="ru-RU" w:eastAsia="en-US" w:bidi="ar-SA"/>
      </w:rPr>
    </w:lvl>
    <w:lvl w:ilvl="7" w:tplc="61E85654">
      <w:numFmt w:val="bullet"/>
      <w:lvlText w:val="•"/>
      <w:lvlJc w:val="left"/>
      <w:pPr>
        <w:ind w:left="5825" w:hanging="284"/>
      </w:pPr>
      <w:rPr>
        <w:rFonts w:hint="default"/>
        <w:lang w:val="ru-RU" w:eastAsia="en-US" w:bidi="ar-SA"/>
      </w:rPr>
    </w:lvl>
    <w:lvl w:ilvl="8" w:tplc="4D30A940">
      <w:numFmt w:val="bullet"/>
      <w:lvlText w:val="•"/>
      <w:lvlJc w:val="left"/>
      <w:pPr>
        <w:ind w:left="6626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F6A4E"/>
    <w:multiLevelType w:val="hybridMultilevel"/>
    <w:tmpl w:val="7CD433A8"/>
    <w:lvl w:ilvl="0" w:tplc="6EA4F6FA">
      <w:start w:val="2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2" w15:restartNumberingAfterBreak="0">
    <w:nsid w:val="54575C2D"/>
    <w:multiLevelType w:val="hybridMultilevel"/>
    <w:tmpl w:val="E422A4F0"/>
    <w:lvl w:ilvl="0" w:tplc="FE5A7894">
      <w:start w:val="8"/>
      <w:numFmt w:val="decimal"/>
      <w:lvlText w:val="%1"/>
      <w:lvlJc w:val="left"/>
      <w:pPr>
        <w:ind w:left="4253" w:hanging="238"/>
      </w:pPr>
      <w:rPr>
        <w:rFonts w:ascii="Tahoma" w:eastAsia="Tahoma" w:hAnsi="Tahoma" w:cs="Tahoma" w:hint="default"/>
        <w:b/>
        <w:bCs/>
        <w:color w:val="221F1F"/>
        <w:w w:val="95"/>
        <w:sz w:val="22"/>
        <w:szCs w:val="22"/>
        <w:lang w:val="ru-RU" w:eastAsia="en-US" w:bidi="ar-SA"/>
      </w:rPr>
    </w:lvl>
    <w:lvl w:ilvl="1" w:tplc="3DC2B4D6">
      <w:start w:val="5"/>
      <w:numFmt w:val="decimal"/>
      <w:lvlText w:val="%2"/>
      <w:lvlJc w:val="left"/>
      <w:pPr>
        <w:ind w:left="4647" w:hanging="238"/>
      </w:pPr>
      <w:rPr>
        <w:rFonts w:hint="default"/>
        <w:b/>
        <w:bCs/>
        <w:w w:val="94"/>
        <w:lang w:val="ru-RU" w:eastAsia="en-US" w:bidi="ar-SA"/>
      </w:rPr>
    </w:lvl>
    <w:lvl w:ilvl="2" w:tplc="FCCCB9B4">
      <w:numFmt w:val="bullet"/>
      <w:lvlText w:val="•"/>
      <w:lvlJc w:val="left"/>
      <w:pPr>
        <w:ind w:left="4967" w:hanging="238"/>
      </w:pPr>
      <w:rPr>
        <w:rFonts w:hint="default"/>
        <w:lang w:val="ru-RU" w:eastAsia="en-US" w:bidi="ar-SA"/>
      </w:rPr>
    </w:lvl>
    <w:lvl w:ilvl="3" w:tplc="C9764E90">
      <w:numFmt w:val="bullet"/>
      <w:lvlText w:val="•"/>
      <w:lvlJc w:val="left"/>
      <w:pPr>
        <w:ind w:left="5295" w:hanging="238"/>
      </w:pPr>
      <w:rPr>
        <w:rFonts w:hint="default"/>
        <w:lang w:val="ru-RU" w:eastAsia="en-US" w:bidi="ar-SA"/>
      </w:rPr>
    </w:lvl>
    <w:lvl w:ilvl="4" w:tplc="73C2583E">
      <w:numFmt w:val="bullet"/>
      <w:lvlText w:val="•"/>
      <w:lvlJc w:val="left"/>
      <w:pPr>
        <w:ind w:left="5622" w:hanging="238"/>
      </w:pPr>
      <w:rPr>
        <w:rFonts w:hint="default"/>
        <w:lang w:val="ru-RU" w:eastAsia="en-US" w:bidi="ar-SA"/>
      </w:rPr>
    </w:lvl>
    <w:lvl w:ilvl="5" w:tplc="DD20D08E">
      <w:numFmt w:val="bullet"/>
      <w:lvlText w:val="•"/>
      <w:lvlJc w:val="left"/>
      <w:pPr>
        <w:ind w:left="5950" w:hanging="238"/>
      </w:pPr>
      <w:rPr>
        <w:rFonts w:hint="default"/>
        <w:lang w:val="ru-RU" w:eastAsia="en-US" w:bidi="ar-SA"/>
      </w:rPr>
    </w:lvl>
    <w:lvl w:ilvl="6" w:tplc="78FA6D34">
      <w:numFmt w:val="bullet"/>
      <w:lvlText w:val="•"/>
      <w:lvlJc w:val="left"/>
      <w:pPr>
        <w:ind w:left="6277" w:hanging="238"/>
      </w:pPr>
      <w:rPr>
        <w:rFonts w:hint="default"/>
        <w:lang w:val="ru-RU" w:eastAsia="en-US" w:bidi="ar-SA"/>
      </w:rPr>
    </w:lvl>
    <w:lvl w:ilvl="7" w:tplc="EF5E98DE">
      <w:numFmt w:val="bullet"/>
      <w:lvlText w:val="•"/>
      <w:lvlJc w:val="left"/>
      <w:pPr>
        <w:ind w:left="6605" w:hanging="238"/>
      </w:pPr>
      <w:rPr>
        <w:rFonts w:hint="default"/>
        <w:lang w:val="ru-RU" w:eastAsia="en-US" w:bidi="ar-SA"/>
      </w:rPr>
    </w:lvl>
    <w:lvl w:ilvl="8" w:tplc="2200B006">
      <w:numFmt w:val="bullet"/>
      <w:lvlText w:val="•"/>
      <w:lvlJc w:val="left"/>
      <w:pPr>
        <w:ind w:left="6932" w:hanging="238"/>
      </w:pPr>
      <w:rPr>
        <w:rFonts w:hint="default"/>
        <w:lang w:val="ru-RU" w:eastAsia="en-US" w:bidi="ar-SA"/>
      </w:rPr>
    </w:lvl>
  </w:abstractNum>
  <w:abstractNum w:abstractNumId="23" w15:restartNumberingAfterBreak="0">
    <w:nsid w:val="56320B30"/>
    <w:multiLevelType w:val="hybridMultilevel"/>
    <w:tmpl w:val="AFEC84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5A953FF7"/>
    <w:multiLevelType w:val="hybridMultilevel"/>
    <w:tmpl w:val="4D7291BE"/>
    <w:lvl w:ilvl="0" w:tplc="26284CD2">
      <w:start w:val="2"/>
      <w:numFmt w:val="decimal"/>
      <w:lvlText w:val="%1."/>
      <w:lvlJc w:val="left"/>
      <w:pPr>
        <w:ind w:left="114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BE81012"/>
    <w:multiLevelType w:val="hybridMultilevel"/>
    <w:tmpl w:val="AF6A0792"/>
    <w:lvl w:ilvl="0" w:tplc="B3E27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2B1FF5"/>
    <w:multiLevelType w:val="hybridMultilevel"/>
    <w:tmpl w:val="82CA134E"/>
    <w:lvl w:ilvl="0" w:tplc="18943466">
      <w:numFmt w:val="bullet"/>
      <w:lvlText w:val="·"/>
      <w:lvlJc w:val="left"/>
      <w:pPr>
        <w:ind w:left="400" w:hanging="284"/>
      </w:pPr>
      <w:rPr>
        <w:rFonts w:ascii="Trebuchet MS" w:eastAsia="Trebuchet MS" w:hAnsi="Trebuchet MS" w:cs="Trebuchet MS" w:hint="default"/>
        <w:color w:val="221F1F"/>
        <w:w w:val="131"/>
        <w:sz w:val="20"/>
        <w:szCs w:val="20"/>
        <w:lang w:val="ru-RU" w:eastAsia="en-US" w:bidi="ar-SA"/>
      </w:rPr>
    </w:lvl>
    <w:lvl w:ilvl="1" w:tplc="84C27E4A">
      <w:numFmt w:val="bullet"/>
      <w:lvlText w:val="·"/>
      <w:lvlJc w:val="left"/>
      <w:pPr>
        <w:ind w:left="1024" w:hanging="284"/>
      </w:pPr>
      <w:rPr>
        <w:rFonts w:ascii="Trebuchet MS" w:eastAsia="Trebuchet MS" w:hAnsi="Trebuchet MS" w:cs="Trebuchet MS" w:hint="default"/>
        <w:color w:val="221F1F"/>
        <w:w w:val="131"/>
        <w:sz w:val="20"/>
        <w:szCs w:val="20"/>
        <w:lang w:val="ru-RU" w:eastAsia="en-US" w:bidi="ar-SA"/>
      </w:rPr>
    </w:lvl>
    <w:lvl w:ilvl="2" w:tplc="7CC068AA">
      <w:numFmt w:val="bullet"/>
      <w:lvlText w:val="•"/>
      <w:lvlJc w:val="left"/>
      <w:pPr>
        <w:ind w:left="1820" w:hanging="284"/>
      </w:pPr>
      <w:rPr>
        <w:rFonts w:hint="default"/>
        <w:lang w:val="ru-RU" w:eastAsia="en-US" w:bidi="ar-SA"/>
      </w:rPr>
    </w:lvl>
    <w:lvl w:ilvl="3" w:tplc="97566716">
      <w:numFmt w:val="bullet"/>
      <w:lvlText w:val="•"/>
      <w:lvlJc w:val="left"/>
      <w:pPr>
        <w:ind w:left="2621" w:hanging="284"/>
      </w:pPr>
      <w:rPr>
        <w:rFonts w:hint="default"/>
        <w:lang w:val="ru-RU" w:eastAsia="en-US" w:bidi="ar-SA"/>
      </w:rPr>
    </w:lvl>
    <w:lvl w:ilvl="4" w:tplc="4CB8964E">
      <w:numFmt w:val="bullet"/>
      <w:lvlText w:val="•"/>
      <w:lvlJc w:val="left"/>
      <w:pPr>
        <w:ind w:left="3422" w:hanging="284"/>
      </w:pPr>
      <w:rPr>
        <w:rFonts w:hint="default"/>
        <w:lang w:val="ru-RU" w:eastAsia="en-US" w:bidi="ar-SA"/>
      </w:rPr>
    </w:lvl>
    <w:lvl w:ilvl="5" w:tplc="C9AEA460">
      <w:numFmt w:val="bullet"/>
      <w:lvlText w:val="•"/>
      <w:lvlJc w:val="left"/>
      <w:pPr>
        <w:ind w:left="4223" w:hanging="284"/>
      </w:pPr>
      <w:rPr>
        <w:rFonts w:hint="default"/>
        <w:lang w:val="ru-RU" w:eastAsia="en-US" w:bidi="ar-SA"/>
      </w:rPr>
    </w:lvl>
    <w:lvl w:ilvl="6" w:tplc="8D22E822">
      <w:numFmt w:val="bullet"/>
      <w:lvlText w:val="•"/>
      <w:lvlJc w:val="left"/>
      <w:pPr>
        <w:ind w:left="5024" w:hanging="284"/>
      </w:pPr>
      <w:rPr>
        <w:rFonts w:hint="default"/>
        <w:lang w:val="ru-RU" w:eastAsia="en-US" w:bidi="ar-SA"/>
      </w:rPr>
    </w:lvl>
    <w:lvl w:ilvl="7" w:tplc="00E805FA">
      <w:numFmt w:val="bullet"/>
      <w:lvlText w:val="•"/>
      <w:lvlJc w:val="left"/>
      <w:pPr>
        <w:ind w:left="5825" w:hanging="284"/>
      </w:pPr>
      <w:rPr>
        <w:rFonts w:hint="default"/>
        <w:lang w:val="ru-RU" w:eastAsia="en-US" w:bidi="ar-SA"/>
      </w:rPr>
    </w:lvl>
    <w:lvl w:ilvl="8" w:tplc="8C82BFC6">
      <w:numFmt w:val="bullet"/>
      <w:lvlText w:val="•"/>
      <w:lvlJc w:val="left"/>
      <w:pPr>
        <w:ind w:left="6626" w:hanging="284"/>
      </w:pPr>
      <w:rPr>
        <w:rFonts w:hint="default"/>
        <w:lang w:val="ru-RU" w:eastAsia="en-US" w:bidi="ar-SA"/>
      </w:rPr>
    </w:lvl>
  </w:abstractNum>
  <w:abstractNum w:abstractNumId="27" w15:restartNumberingAfterBreak="0">
    <w:nsid w:val="6A297E6C"/>
    <w:multiLevelType w:val="hybridMultilevel"/>
    <w:tmpl w:val="89B0959E"/>
    <w:lvl w:ilvl="0" w:tplc="79BE1452">
      <w:numFmt w:val="bullet"/>
      <w:lvlText w:val="—"/>
      <w:lvlJc w:val="left"/>
      <w:pPr>
        <w:ind w:left="117" w:hanging="290"/>
      </w:pPr>
      <w:rPr>
        <w:rFonts w:ascii="Arial" w:eastAsia="Arial" w:hAnsi="Arial" w:cs="Arial" w:hint="default"/>
        <w:color w:val="221F1F"/>
        <w:w w:val="95"/>
        <w:sz w:val="20"/>
        <w:szCs w:val="20"/>
        <w:lang w:val="ru-RU" w:eastAsia="en-US" w:bidi="ar-SA"/>
      </w:rPr>
    </w:lvl>
    <w:lvl w:ilvl="1" w:tplc="F9C21472">
      <w:numFmt w:val="bullet"/>
      <w:lvlText w:val="—"/>
      <w:lvlJc w:val="left"/>
      <w:pPr>
        <w:ind w:left="740" w:hanging="287"/>
      </w:pPr>
      <w:rPr>
        <w:rFonts w:ascii="Arial" w:eastAsia="Arial" w:hAnsi="Arial" w:cs="Arial" w:hint="default"/>
        <w:color w:val="221F1F"/>
        <w:w w:val="95"/>
        <w:sz w:val="20"/>
        <w:szCs w:val="20"/>
        <w:lang w:val="ru-RU" w:eastAsia="en-US" w:bidi="ar-SA"/>
      </w:rPr>
    </w:lvl>
    <w:lvl w:ilvl="2" w:tplc="A6384924">
      <w:numFmt w:val="bullet"/>
      <w:lvlText w:val="•"/>
      <w:lvlJc w:val="left"/>
      <w:pPr>
        <w:ind w:left="1571" w:hanging="287"/>
      </w:pPr>
      <w:rPr>
        <w:rFonts w:hint="default"/>
        <w:lang w:val="ru-RU" w:eastAsia="en-US" w:bidi="ar-SA"/>
      </w:rPr>
    </w:lvl>
    <w:lvl w:ilvl="3" w:tplc="5584FD46">
      <w:numFmt w:val="bullet"/>
      <w:lvlText w:val="•"/>
      <w:lvlJc w:val="left"/>
      <w:pPr>
        <w:ind w:left="2403" w:hanging="287"/>
      </w:pPr>
      <w:rPr>
        <w:rFonts w:hint="default"/>
        <w:lang w:val="ru-RU" w:eastAsia="en-US" w:bidi="ar-SA"/>
      </w:rPr>
    </w:lvl>
    <w:lvl w:ilvl="4" w:tplc="0142A2F6">
      <w:numFmt w:val="bullet"/>
      <w:lvlText w:val="•"/>
      <w:lvlJc w:val="left"/>
      <w:pPr>
        <w:ind w:left="3235" w:hanging="287"/>
      </w:pPr>
      <w:rPr>
        <w:rFonts w:hint="default"/>
        <w:lang w:val="ru-RU" w:eastAsia="en-US" w:bidi="ar-SA"/>
      </w:rPr>
    </w:lvl>
    <w:lvl w:ilvl="5" w:tplc="30160154">
      <w:numFmt w:val="bullet"/>
      <w:lvlText w:val="•"/>
      <w:lvlJc w:val="left"/>
      <w:pPr>
        <w:ind w:left="4067" w:hanging="287"/>
      </w:pPr>
      <w:rPr>
        <w:rFonts w:hint="default"/>
        <w:lang w:val="ru-RU" w:eastAsia="en-US" w:bidi="ar-SA"/>
      </w:rPr>
    </w:lvl>
    <w:lvl w:ilvl="6" w:tplc="469AFCB2">
      <w:numFmt w:val="bullet"/>
      <w:lvlText w:val="•"/>
      <w:lvlJc w:val="left"/>
      <w:pPr>
        <w:ind w:left="4899" w:hanging="287"/>
      </w:pPr>
      <w:rPr>
        <w:rFonts w:hint="default"/>
        <w:lang w:val="ru-RU" w:eastAsia="en-US" w:bidi="ar-SA"/>
      </w:rPr>
    </w:lvl>
    <w:lvl w:ilvl="7" w:tplc="D85011C6">
      <w:numFmt w:val="bullet"/>
      <w:lvlText w:val="•"/>
      <w:lvlJc w:val="left"/>
      <w:pPr>
        <w:ind w:left="5731" w:hanging="287"/>
      </w:pPr>
      <w:rPr>
        <w:rFonts w:hint="default"/>
        <w:lang w:val="ru-RU" w:eastAsia="en-US" w:bidi="ar-SA"/>
      </w:rPr>
    </w:lvl>
    <w:lvl w:ilvl="8" w:tplc="55AAF4B6">
      <w:numFmt w:val="bullet"/>
      <w:lvlText w:val="•"/>
      <w:lvlJc w:val="left"/>
      <w:pPr>
        <w:ind w:left="6563" w:hanging="287"/>
      </w:pPr>
      <w:rPr>
        <w:rFonts w:hint="default"/>
        <w:lang w:val="ru-RU" w:eastAsia="en-US" w:bidi="ar-SA"/>
      </w:rPr>
    </w:lvl>
  </w:abstractNum>
  <w:abstractNum w:abstractNumId="28" w15:restartNumberingAfterBreak="0">
    <w:nsid w:val="6C0A0003"/>
    <w:multiLevelType w:val="hybridMultilevel"/>
    <w:tmpl w:val="151E87E8"/>
    <w:lvl w:ilvl="0" w:tplc="6F00E63C">
      <w:start w:val="6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29" w15:restartNumberingAfterBreak="0">
    <w:nsid w:val="6C5D7C1E"/>
    <w:multiLevelType w:val="hybridMultilevel"/>
    <w:tmpl w:val="AF90D6AE"/>
    <w:lvl w:ilvl="0" w:tplc="A2B22EEE">
      <w:start w:val="1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0" w15:restartNumberingAfterBreak="0">
    <w:nsid w:val="6F6E0FEA"/>
    <w:multiLevelType w:val="hybridMultilevel"/>
    <w:tmpl w:val="59044D1C"/>
    <w:lvl w:ilvl="0" w:tplc="290407B8">
      <w:start w:val="2"/>
      <w:numFmt w:val="decimal"/>
      <w:lvlText w:val="%1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1" w15:restartNumberingAfterBreak="0">
    <w:nsid w:val="72E76B25"/>
    <w:multiLevelType w:val="hybridMultilevel"/>
    <w:tmpl w:val="6BA88774"/>
    <w:lvl w:ilvl="0" w:tplc="74D44DF6">
      <w:start w:val="2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9B20C4"/>
    <w:multiLevelType w:val="hybridMultilevel"/>
    <w:tmpl w:val="50C88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7"/>
  </w:num>
  <w:num w:numId="3">
    <w:abstractNumId w:val="22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6"/>
  </w:num>
  <w:num w:numId="17">
    <w:abstractNumId w:val="20"/>
  </w:num>
  <w:num w:numId="18">
    <w:abstractNumId w:val="23"/>
  </w:num>
  <w:num w:numId="19">
    <w:abstractNumId w:val="31"/>
  </w:num>
  <w:num w:numId="20">
    <w:abstractNumId w:val="1"/>
  </w:num>
  <w:num w:numId="21">
    <w:abstractNumId w:val="24"/>
  </w:num>
  <w:num w:numId="22">
    <w:abstractNumId w:val="16"/>
  </w:num>
  <w:num w:numId="23">
    <w:abstractNumId w:val="28"/>
  </w:num>
  <w:num w:numId="24">
    <w:abstractNumId w:val="7"/>
  </w:num>
  <w:num w:numId="25">
    <w:abstractNumId w:val="30"/>
  </w:num>
  <w:num w:numId="26">
    <w:abstractNumId w:val="6"/>
  </w:num>
  <w:num w:numId="27">
    <w:abstractNumId w:val="12"/>
  </w:num>
  <w:num w:numId="28">
    <w:abstractNumId w:val="15"/>
  </w:num>
  <w:num w:numId="29">
    <w:abstractNumId w:val="0"/>
  </w:num>
  <w:num w:numId="30">
    <w:abstractNumId w:val="21"/>
  </w:num>
  <w:num w:numId="31">
    <w:abstractNumId w:val="10"/>
  </w:num>
  <w:num w:numId="32">
    <w:abstractNumId w:val="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49A5"/>
    <w:rsid w:val="00021EAB"/>
    <w:rsid w:val="0006350C"/>
    <w:rsid w:val="000B52C2"/>
    <w:rsid w:val="001140BB"/>
    <w:rsid w:val="00193038"/>
    <w:rsid w:val="001A4C39"/>
    <w:rsid w:val="001D329B"/>
    <w:rsid w:val="001E54B9"/>
    <w:rsid w:val="00236C5F"/>
    <w:rsid w:val="002445E2"/>
    <w:rsid w:val="002F1B73"/>
    <w:rsid w:val="003021A5"/>
    <w:rsid w:val="003460E8"/>
    <w:rsid w:val="003462A6"/>
    <w:rsid w:val="00367BEE"/>
    <w:rsid w:val="00377F75"/>
    <w:rsid w:val="00415240"/>
    <w:rsid w:val="0050596C"/>
    <w:rsid w:val="005460C7"/>
    <w:rsid w:val="00582347"/>
    <w:rsid w:val="005A49A5"/>
    <w:rsid w:val="005B367A"/>
    <w:rsid w:val="005E3C55"/>
    <w:rsid w:val="00625F88"/>
    <w:rsid w:val="00634FBD"/>
    <w:rsid w:val="007170DA"/>
    <w:rsid w:val="00737118"/>
    <w:rsid w:val="007E3A64"/>
    <w:rsid w:val="007F3F34"/>
    <w:rsid w:val="00806448"/>
    <w:rsid w:val="00837048"/>
    <w:rsid w:val="00840701"/>
    <w:rsid w:val="00856CF1"/>
    <w:rsid w:val="008B42A9"/>
    <w:rsid w:val="00902F35"/>
    <w:rsid w:val="00A04F53"/>
    <w:rsid w:val="00AB46F6"/>
    <w:rsid w:val="00C06C8E"/>
    <w:rsid w:val="00C30AED"/>
    <w:rsid w:val="00C4718A"/>
    <w:rsid w:val="00C80E89"/>
    <w:rsid w:val="00CA37A1"/>
    <w:rsid w:val="00CA3ACA"/>
    <w:rsid w:val="00CE2295"/>
    <w:rsid w:val="00D82C50"/>
    <w:rsid w:val="00D95B25"/>
    <w:rsid w:val="00DF5690"/>
    <w:rsid w:val="00E16963"/>
    <w:rsid w:val="00EE63DC"/>
    <w:rsid w:val="00F05920"/>
    <w:rsid w:val="00FC5C8B"/>
    <w:rsid w:val="00FE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D1452D"/>
  <w15:docId w15:val="{E6A8E4E6-69E3-4394-BCF5-61E1E45A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1"/>
    <w:qFormat/>
    <w:rsid w:val="007E3A64"/>
    <w:pPr>
      <w:suppressAutoHyphens w:val="0"/>
      <w:autoSpaceDE w:val="0"/>
      <w:autoSpaceDN w:val="0"/>
      <w:spacing w:before="17" w:after="0" w:line="240" w:lineRule="auto"/>
      <w:ind w:left="20"/>
      <w:outlineLvl w:val="0"/>
    </w:pPr>
    <w:rPr>
      <w:rFonts w:ascii="Lucida Sans" w:eastAsia="Lucida Sans" w:hAnsi="Lucida Sans" w:cs="Lucida Sans"/>
      <w:color w:val="auto"/>
      <w:sz w:val="42"/>
      <w:szCs w:val="42"/>
      <w:lang w:eastAsia="en-US" w:bidi="ar-SA"/>
    </w:rPr>
  </w:style>
  <w:style w:type="paragraph" w:styleId="3">
    <w:name w:val="heading 3"/>
    <w:basedOn w:val="a"/>
    <w:link w:val="30"/>
    <w:uiPriority w:val="1"/>
    <w:qFormat/>
    <w:rsid w:val="007E3A64"/>
    <w:pPr>
      <w:suppressAutoHyphens w:val="0"/>
      <w:autoSpaceDE w:val="0"/>
      <w:autoSpaceDN w:val="0"/>
      <w:spacing w:after="0" w:line="240" w:lineRule="auto"/>
      <w:ind w:left="2089"/>
      <w:jc w:val="center"/>
      <w:outlineLvl w:val="2"/>
    </w:pPr>
    <w:rPr>
      <w:rFonts w:ascii="Tahoma" w:eastAsia="Tahoma" w:hAnsi="Tahoma" w:cs="Tahoma"/>
      <w:b/>
      <w:bCs/>
      <w:color w:val="auto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basedOn w:val="a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2">
    <w:name w:val="Заголовок №3 (2)_"/>
    <w:basedOn w:val="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3">
    <w:name w:val="Заголовок №3_"/>
    <w:basedOn w:val="a0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3">
    <w:name w:val="Подпись к таблице_"/>
    <w:basedOn w:val="a0"/>
    <w:rPr>
      <w:rFonts w:ascii="Times New Roman" w:eastAsia="Times New Roman" w:hAnsi="Times New Roman"/>
      <w:shd w:val="clear" w:color="auto" w:fill="FFFFFF"/>
    </w:rPr>
  </w:style>
  <w:style w:type="character" w:customStyle="1" w:styleId="a4">
    <w:name w:val="Верхний колонтитул Знак"/>
    <w:basedOn w:val="a0"/>
    <w:uiPriority w:val="99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5">
    <w:name w:val="Нижний колонтитул Знак"/>
    <w:basedOn w:val="a0"/>
    <w:uiPriority w:val="99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FontStyle43">
    <w:name w:val="Font Style43"/>
    <w:rPr>
      <w:rFonts w:ascii="Times New Roman" w:hAnsi="Times New Roman" w:cs="Times New Roman"/>
      <w:sz w:val="18"/>
      <w:szCs w:val="18"/>
    </w:rPr>
  </w:style>
  <w:style w:type="character" w:customStyle="1" w:styleId="20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">
    <w:name w:val="ListLabel 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">
    <w:name w:val="ListLabel 4"/>
    <w:rPr>
      <w:rFonts w:cs="Courier New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a9">
    <w:name w:val="Название"/>
    <w:basedOn w:val="a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customStyle="1" w:styleId="34">
    <w:name w:val="Основной текст (3)"/>
    <w:basedOn w:val="a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00000A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color w:val="00000A"/>
      <w:sz w:val="22"/>
      <w:szCs w:val="22"/>
      <w:lang w:eastAsia="en-US" w:bidi="ar-SA"/>
    </w:rPr>
  </w:style>
  <w:style w:type="paragraph" w:customStyle="1" w:styleId="320">
    <w:name w:val="Заголовок №3 (2)"/>
    <w:basedOn w:val="a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color w:val="00000A"/>
      <w:sz w:val="22"/>
      <w:szCs w:val="22"/>
      <w:lang w:eastAsia="en-US" w:bidi="ar-SA"/>
    </w:rPr>
  </w:style>
  <w:style w:type="paragraph" w:customStyle="1" w:styleId="21">
    <w:name w:val="Основной текст (2)"/>
    <w:basedOn w:val="a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color w:val="00000A"/>
      <w:sz w:val="22"/>
      <w:szCs w:val="22"/>
      <w:lang w:eastAsia="en-US" w:bidi="ar-SA"/>
    </w:rPr>
  </w:style>
  <w:style w:type="paragraph" w:customStyle="1" w:styleId="35">
    <w:name w:val="Заголовок №3"/>
    <w:basedOn w:val="a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color w:val="00000A"/>
      <w:sz w:val="20"/>
      <w:szCs w:val="20"/>
      <w:lang w:bidi="ar-SA"/>
    </w:rPr>
  </w:style>
  <w:style w:type="paragraph" w:customStyle="1" w:styleId="ab">
    <w:name w:val="Подпись к таблице"/>
    <w:basedOn w:val="a"/>
    <w:pPr>
      <w:shd w:val="clear" w:color="auto" w:fill="FFFFFF"/>
      <w:spacing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paragraph" w:styleId="a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Style4">
    <w:name w:val="Style4"/>
    <w:basedOn w:val="a"/>
    <w:pPr>
      <w:spacing w:line="220" w:lineRule="exact"/>
      <w:ind w:firstLine="514"/>
      <w:jc w:val="both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ae">
    <w:name w:val="No Spacing"/>
    <w:pPr>
      <w:widowControl w:val="0"/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customStyle="1" w:styleId="210">
    <w:name w:val="Основной текст 21"/>
    <w:basedOn w:val="a"/>
    <w:pPr>
      <w:widowControl/>
      <w:ind w:left="550" w:firstLine="440"/>
      <w:jc w:val="both"/>
    </w:pPr>
    <w:rPr>
      <w:rFonts w:ascii="Times New Roman" w:eastAsia="Times New Roman" w:hAnsi="Times New Roman" w:cs="Times New Roman"/>
      <w:b/>
      <w:color w:val="00000A"/>
      <w:sz w:val="20"/>
      <w:szCs w:val="20"/>
      <w:lang w:bidi="ar-SA"/>
    </w:rPr>
  </w:style>
  <w:style w:type="paragraph" w:styleId="af">
    <w:name w:val="Normal (Web)"/>
    <w:basedOn w:val="a"/>
    <w:pPr>
      <w:widowControl/>
      <w:spacing w:before="28" w:after="28"/>
    </w:pPr>
    <w:rPr>
      <w:rFonts w:ascii="Arial" w:eastAsia="Times New Roman" w:hAnsi="Arial" w:cs="Arial"/>
      <w:color w:val="77787B"/>
      <w:sz w:val="13"/>
      <w:szCs w:val="13"/>
      <w:lang w:bidi="ar-SA"/>
    </w:rPr>
  </w:style>
  <w:style w:type="paragraph" w:customStyle="1" w:styleId="11">
    <w:name w:val="Обычный1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customStyle="1" w:styleId="61">
    <w:name w:val="Заголовок 61"/>
    <w:basedOn w:val="11"/>
    <w:pPr>
      <w:keepNext/>
      <w:widowControl w:val="0"/>
      <w:shd w:val="clear" w:color="auto" w:fill="FFFFFF"/>
      <w:spacing w:after="120"/>
      <w:ind w:left="864"/>
    </w:pPr>
    <w:rPr>
      <w:b/>
      <w:color w:val="000000"/>
      <w:sz w:val="22"/>
    </w:rPr>
  </w:style>
  <w:style w:type="paragraph" w:customStyle="1" w:styleId="af0">
    <w:name w:val="Содержимое таблицы"/>
    <w:basedOn w:val="a"/>
  </w:style>
  <w:style w:type="paragraph" w:customStyle="1" w:styleId="af1">
    <w:name w:val="Заголовок таблицы"/>
    <w:basedOn w:val="af0"/>
  </w:style>
  <w:style w:type="paragraph" w:styleId="af2">
    <w:name w:val="List Paragraph"/>
    <w:basedOn w:val="a"/>
    <w:uiPriority w:val="34"/>
    <w:qFormat/>
    <w:rsid w:val="007E3A64"/>
    <w:pPr>
      <w:suppressAutoHyphens w:val="0"/>
      <w:autoSpaceDE w:val="0"/>
      <w:autoSpaceDN w:val="0"/>
      <w:spacing w:before="2" w:after="0" w:line="240" w:lineRule="auto"/>
      <w:ind w:left="117" w:firstLine="283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1"/>
    <w:rsid w:val="007E3A64"/>
    <w:rPr>
      <w:rFonts w:ascii="Lucida Sans" w:eastAsia="Lucida Sans" w:hAnsi="Lucida Sans" w:cs="Lucida Sans"/>
      <w:sz w:val="42"/>
      <w:szCs w:val="42"/>
      <w:lang w:eastAsia="en-US"/>
    </w:rPr>
  </w:style>
  <w:style w:type="character" w:customStyle="1" w:styleId="30">
    <w:name w:val="Заголовок 3 Знак"/>
    <w:basedOn w:val="a0"/>
    <w:link w:val="3"/>
    <w:uiPriority w:val="1"/>
    <w:rsid w:val="007E3A64"/>
    <w:rPr>
      <w:rFonts w:ascii="Tahoma" w:eastAsia="Tahoma" w:hAnsi="Tahoma" w:cs="Tahoma"/>
      <w:b/>
      <w:bCs/>
      <w:lang w:eastAsia="en-US"/>
    </w:rPr>
  </w:style>
  <w:style w:type="paragraph" w:customStyle="1" w:styleId="Default">
    <w:name w:val="Default"/>
    <w:rsid w:val="007E3A6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f3">
    <w:name w:val="Основной текст_"/>
    <w:basedOn w:val="a0"/>
    <w:link w:val="22"/>
    <w:rsid w:val="001D329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2"/>
    <w:basedOn w:val="a"/>
    <w:link w:val="af3"/>
    <w:rsid w:val="001D329B"/>
    <w:pPr>
      <w:shd w:val="clear" w:color="auto" w:fill="FFFFFF"/>
      <w:suppressAutoHyphens w:val="0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color w:val="auto"/>
      <w:sz w:val="21"/>
      <w:szCs w:val="21"/>
      <w:lang w:bidi="ar-SA"/>
    </w:rPr>
  </w:style>
  <w:style w:type="character" w:customStyle="1" w:styleId="23">
    <w:name w:val="Заголовок №2_"/>
    <w:basedOn w:val="a0"/>
    <w:link w:val="24"/>
    <w:rsid w:val="001D329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D329B"/>
    <w:pPr>
      <w:shd w:val="clear" w:color="auto" w:fill="FFFFFF"/>
      <w:suppressAutoHyphens w:val="0"/>
      <w:spacing w:before="240" w:after="60" w:line="0" w:lineRule="atLeast"/>
      <w:ind w:hanging="74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bidi="ar-SA"/>
    </w:rPr>
  </w:style>
  <w:style w:type="character" w:customStyle="1" w:styleId="fontstyle01">
    <w:name w:val="fontstyle01"/>
    <w:basedOn w:val="a0"/>
    <w:rsid w:val="007170DA"/>
    <w:rPr>
      <w:rFonts w:ascii="NewtonCSanPin-Regular" w:hAnsi="NewtonCSanPin-Regular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basedOn w:val="a0"/>
    <w:rsid w:val="007170DA"/>
    <w:rPr>
      <w:rFonts w:ascii="FreeSetC-Bold" w:hAnsi="FreeSetC-Bold" w:hint="default"/>
      <w:b/>
      <w:bCs/>
      <w:i w:val="0"/>
      <w:iCs w:val="0"/>
      <w:color w:val="231F20"/>
      <w:sz w:val="22"/>
      <w:szCs w:val="22"/>
    </w:rPr>
  </w:style>
  <w:style w:type="table" w:styleId="af4">
    <w:name w:val="Table Grid"/>
    <w:basedOn w:val="a1"/>
    <w:uiPriority w:val="39"/>
    <w:rsid w:val="005E3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D82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D82C50"/>
    <w:rPr>
      <w:rFonts w:ascii="Segoe UI" w:eastAsia="Arial Unicode MS" w:hAnsi="Segoe UI" w:cs="Segoe UI"/>
      <w:color w:val="000000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18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16</cp:revision>
  <cp:lastPrinted>2020-09-09T05:10:00Z</cp:lastPrinted>
  <dcterms:created xsi:type="dcterms:W3CDTF">2019-08-19T21:11:00Z</dcterms:created>
  <dcterms:modified xsi:type="dcterms:W3CDTF">2021-09-13T10:49:00Z</dcterms:modified>
</cp:coreProperties>
</file>