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46" w:rsidRDefault="00FB3B63" w:rsidP="004668DD">
      <w:pPr>
        <w:pStyle w:val="a3"/>
        <w:spacing w:before="59"/>
        <w:ind w:right="106"/>
        <w:jc w:val="right"/>
      </w:pPr>
      <w:bookmarkStart w:id="0" w:name="_GoBack"/>
      <w:bookmarkEnd w:id="0"/>
      <w:r>
        <w:t>Приложение</w:t>
      </w:r>
    </w:p>
    <w:p w:rsidR="00BC5746" w:rsidRDefault="00BC5746">
      <w:pPr>
        <w:pStyle w:val="a3"/>
        <w:rPr>
          <w:sz w:val="20"/>
        </w:rPr>
      </w:pPr>
    </w:p>
    <w:p w:rsidR="00BC5746" w:rsidRDefault="00BC5746">
      <w:pPr>
        <w:pStyle w:val="a3"/>
        <w:rPr>
          <w:sz w:val="20"/>
        </w:rPr>
      </w:pPr>
    </w:p>
    <w:p w:rsidR="00BC5746" w:rsidRDefault="00BC5746">
      <w:pPr>
        <w:pStyle w:val="a3"/>
        <w:spacing w:before="4"/>
        <w:rPr>
          <w:sz w:val="29"/>
        </w:rPr>
      </w:pPr>
    </w:p>
    <w:p w:rsidR="00BC5746" w:rsidRDefault="00FB3B63">
      <w:pPr>
        <w:pStyle w:val="a3"/>
        <w:spacing w:before="86"/>
        <w:ind w:left="1763" w:right="1652"/>
        <w:jc w:val="center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просветительском</w:t>
      </w:r>
      <w:r>
        <w:rPr>
          <w:spacing w:val="-6"/>
        </w:rPr>
        <w:t xml:space="preserve"> </w:t>
      </w:r>
      <w:r>
        <w:t>марафоне</w:t>
      </w:r>
      <w:r>
        <w:rPr>
          <w:spacing w:val="-5"/>
        </w:rPr>
        <w:t xml:space="preserve"> </w:t>
      </w:r>
      <w:proofErr w:type="spellStart"/>
      <w:r>
        <w:t>Знание</w:t>
      </w:r>
      <w:proofErr w:type="gramStart"/>
      <w:r>
        <w:t>.П</w:t>
      </w:r>
      <w:proofErr w:type="gramEnd"/>
      <w:r>
        <w:t>ервые</w:t>
      </w:r>
      <w:proofErr w:type="spellEnd"/>
    </w:p>
    <w:p w:rsidR="00BC5746" w:rsidRDefault="00BC5746">
      <w:pPr>
        <w:pStyle w:val="a3"/>
        <w:rPr>
          <w:sz w:val="20"/>
        </w:rPr>
      </w:pPr>
    </w:p>
    <w:p w:rsidR="00BC5746" w:rsidRDefault="00BC5746">
      <w:pPr>
        <w:pStyle w:val="a3"/>
        <w:rPr>
          <w:sz w:val="20"/>
        </w:rPr>
      </w:pPr>
    </w:p>
    <w:p w:rsidR="00BC5746" w:rsidRDefault="00BC5746">
      <w:pPr>
        <w:pStyle w:val="a3"/>
        <w:rPr>
          <w:sz w:val="20"/>
        </w:rPr>
      </w:pPr>
    </w:p>
    <w:p w:rsidR="00BC5746" w:rsidRDefault="00BC5746">
      <w:pPr>
        <w:pStyle w:val="a3"/>
        <w:spacing w:before="10" w:after="1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4120"/>
        <w:gridCol w:w="3039"/>
      </w:tblGrid>
      <w:tr w:rsidR="00BC5746">
        <w:trPr>
          <w:trHeight w:val="2453"/>
        </w:trPr>
        <w:tc>
          <w:tcPr>
            <w:tcW w:w="3039" w:type="dxa"/>
          </w:tcPr>
          <w:p w:rsidR="00BC5746" w:rsidRDefault="00FB3B6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баннером:</w:t>
            </w:r>
          </w:p>
        </w:tc>
        <w:tc>
          <w:tcPr>
            <w:tcW w:w="4120" w:type="dxa"/>
          </w:tcPr>
          <w:p w:rsidR="00BC5746" w:rsidRDefault="00FB3B63">
            <w:pPr>
              <w:pStyle w:val="TableParagraph"/>
              <w:spacing w:line="254" w:lineRule="auto"/>
              <w:ind w:left="1354" w:right="812" w:hanging="529"/>
              <w:rPr>
                <w:sz w:val="28"/>
              </w:rPr>
            </w:pPr>
            <w:r>
              <w:rPr>
                <w:sz w:val="28"/>
              </w:rPr>
              <w:t>«Прямая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Знание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В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39" w:type="dxa"/>
          </w:tcPr>
          <w:p w:rsidR="00BC5746" w:rsidRDefault="00BC5746">
            <w:pPr>
              <w:pStyle w:val="TableParagraph"/>
              <w:spacing w:before="11"/>
              <w:rPr>
                <w:sz w:val="8"/>
              </w:rPr>
            </w:pPr>
          </w:p>
          <w:p w:rsidR="00BC5746" w:rsidRDefault="00FB3B63">
            <w:pPr>
              <w:pStyle w:val="TableParagraph"/>
              <w:ind w:left="3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7F52024" wp14:editId="61DEB9C0">
                  <wp:extent cx="1381125" cy="13811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746">
        <w:trPr>
          <w:trHeight w:val="2812"/>
        </w:trPr>
        <w:tc>
          <w:tcPr>
            <w:tcW w:w="3039" w:type="dxa"/>
          </w:tcPr>
          <w:p w:rsidR="00BC5746" w:rsidRDefault="00FB3B63">
            <w:pPr>
              <w:pStyle w:val="TableParagraph"/>
              <w:spacing w:line="256" w:lineRule="auto"/>
              <w:ind w:left="110" w:right="758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просветительский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марафон</w:t>
            </w:r>
          </w:p>
          <w:p w:rsidR="00BC5746" w:rsidRDefault="00FB3B6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Знание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ервые</w:t>
            </w:r>
            <w:proofErr w:type="spellEnd"/>
          </w:p>
        </w:tc>
        <w:tc>
          <w:tcPr>
            <w:tcW w:w="4120" w:type="dxa"/>
          </w:tcPr>
          <w:p w:rsidR="00BC5746" w:rsidRDefault="00870B7C">
            <w:pPr>
              <w:pStyle w:val="TableParagraph"/>
              <w:spacing w:line="256" w:lineRule="auto"/>
              <w:ind w:left="178" w:right="165"/>
              <w:jc w:val="center"/>
              <w:rPr>
                <w:sz w:val="28"/>
              </w:rPr>
            </w:pPr>
            <w:hyperlink r:id="rId8">
              <w:r w:rsidR="00FB3B63">
                <w:rPr>
                  <w:color w:val="0462C1"/>
                  <w:sz w:val="28"/>
                  <w:u w:val="single" w:color="0462C1"/>
                </w:rPr>
                <w:t>Российское</w:t>
              </w:r>
              <w:r w:rsidR="00FB3B63">
                <w:rPr>
                  <w:color w:val="0462C1"/>
                  <w:spacing w:val="-10"/>
                  <w:sz w:val="28"/>
                  <w:u w:val="single" w:color="0462C1"/>
                </w:rPr>
                <w:t xml:space="preserve"> </w:t>
              </w:r>
              <w:r w:rsidR="00FB3B63">
                <w:rPr>
                  <w:color w:val="0462C1"/>
                  <w:sz w:val="28"/>
                  <w:u w:val="single" w:color="0462C1"/>
                </w:rPr>
                <w:t>общество</w:t>
              </w:r>
              <w:r w:rsidR="00FB3B63">
                <w:rPr>
                  <w:color w:val="0462C1"/>
                  <w:spacing w:val="-6"/>
                  <w:sz w:val="28"/>
                  <w:u w:val="single" w:color="0462C1"/>
                </w:rPr>
                <w:t xml:space="preserve"> </w:t>
              </w:r>
              <w:r w:rsidR="00FB3B63">
                <w:rPr>
                  <w:color w:val="0462C1"/>
                  <w:sz w:val="28"/>
                  <w:u w:val="single" w:color="0462C1"/>
                </w:rPr>
                <w:t>«Знание»</w:t>
              </w:r>
            </w:hyperlink>
            <w:r w:rsidR="00FB3B63">
              <w:rPr>
                <w:color w:val="0462C1"/>
                <w:spacing w:val="-67"/>
                <w:sz w:val="28"/>
              </w:rPr>
              <w:t xml:space="preserve"> </w:t>
            </w:r>
            <w:hyperlink r:id="rId9">
              <w:r w:rsidR="00FB3B63">
                <w:rPr>
                  <w:color w:val="0462C1"/>
                  <w:sz w:val="28"/>
                  <w:u w:val="single" w:color="0462C1"/>
                </w:rPr>
                <w:t>на Международной выставк</w:t>
              </w:r>
              <w:proofErr w:type="gramStart"/>
              <w:r w:rsidR="00FB3B63">
                <w:rPr>
                  <w:color w:val="0462C1"/>
                  <w:sz w:val="28"/>
                  <w:u w:val="single" w:color="0462C1"/>
                </w:rPr>
                <w:t>е-</w:t>
              </w:r>
              <w:proofErr w:type="gramEnd"/>
            </w:hyperlink>
            <w:r w:rsidR="00FB3B63">
              <w:rPr>
                <w:color w:val="0462C1"/>
                <w:spacing w:val="1"/>
                <w:sz w:val="28"/>
              </w:rPr>
              <w:t xml:space="preserve"> </w:t>
            </w:r>
            <w:hyperlink r:id="rId10">
              <w:r w:rsidR="00FB3B63">
                <w:rPr>
                  <w:color w:val="0462C1"/>
                  <w:sz w:val="28"/>
                  <w:u w:val="single" w:color="0462C1"/>
                </w:rPr>
                <w:t>форуме</w:t>
              </w:r>
              <w:r w:rsidR="00FB3B63">
                <w:rPr>
                  <w:color w:val="0462C1"/>
                  <w:spacing w:val="6"/>
                  <w:sz w:val="28"/>
                  <w:u w:val="single" w:color="0462C1"/>
                </w:rPr>
                <w:t xml:space="preserve"> </w:t>
              </w:r>
              <w:r w:rsidR="00FB3B63">
                <w:rPr>
                  <w:color w:val="0462C1"/>
                  <w:sz w:val="28"/>
                  <w:u w:val="single" w:color="0462C1"/>
                </w:rPr>
                <w:t>«Россия»</w:t>
              </w:r>
            </w:hyperlink>
            <w:r w:rsidR="00FB3B63">
              <w:rPr>
                <w:color w:val="0462C1"/>
                <w:spacing w:val="1"/>
                <w:sz w:val="28"/>
              </w:rPr>
              <w:t xml:space="preserve"> </w:t>
            </w:r>
            <w:hyperlink r:id="rId11">
              <w:r w:rsidR="00FB3B63">
                <w:rPr>
                  <w:color w:val="0462C1"/>
                  <w:sz w:val="28"/>
                  <w:u w:val="single" w:color="0462C1"/>
                </w:rPr>
                <w:t>(znanierussia.ru)</w:t>
              </w:r>
            </w:hyperlink>
          </w:p>
          <w:p w:rsidR="00BC5746" w:rsidRDefault="00BC5746">
            <w:pPr>
              <w:pStyle w:val="TableParagraph"/>
              <w:rPr>
                <w:sz w:val="29"/>
              </w:rPr>
            </w:pPr>
          </w:p>
          <w:p w:rsidR="00BC5746" w:rsidRDefault="00870B7C">
            <w:pPr>
              <w:pStyle w:val="TableParagraph"/>
              <w:ind w:left="172" w:right="165"/>
              <w:jc w:val="center"/>
              <w:rPr>
                <w:sz w:val="28"/>
              </w:rPr>
            </w:pPr>
            <w:hyperlink r:id="rId12">
              <w:r w:rsidR="00FB3B63">
                <w:rPr>
                  <w:color w:val="0462C1"/>
                  <w:sz w:val="28"/>
                  <w:u w:val="single" w:color="0462C1"/>
                  <w:shd w:val="clear" w:color="auto" w:fill="E9F5E9"/>
                </w:rPr>
                <w:t>https://znanierussia.ru/s/tv</w:t>
              </w:r>
            </w:hyperlink>
          </w:p>
        </w:tc>
        <w:tc>
          <w:tcPr>
            <w:tcW w:w="3039" w:type="dxa"/>
          </w:tcPr>
          <w:p w:rsidR="00BC5746" w:rsidRDefault="00BC5746">
            <w:pPr>
              <w:pStyle w:val="TableParagraph"/>
              <w:spacing w:before="4"/>
              <w:rPr>
                <w:sz w:val="17"/>
              </w:rPr>
            </w:pPr>
          </w:p>
          <w:p w:rsidR="00BC5746" w:rsidRDefault="00FB3B63">
            <w:pPr>
              <w:pStyle w:val="TableParagraph"/>
              <w:ind w:left="3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888EF30" wp14:editId="784CE89D">
                  <wp:extent cx="1423034" cy="142303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034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746">
        <w:trPr>
          <w:trHeight w:val="6313"/>
        </w:trPr>
        <w:tc>
          <w:tcPr>
            <w:tcW w:w="3039" w:type="dxa"/>
          </w:tcPr>
          <w:p w:rsidR="00BC5746" w:rsidRDefault="00FB3B63">
            <w:pPr>
              <w:pStyle w:val="TableParagraph"/>
              <w:spacing w:line="256" w:lineRule="auto"/>
              <w:ind w:left="110" w:right="624"/>
              <w:rPr>
                <w:sz w:val="28"/>
              </w:rPr>
            </w:pPr>
            <w:r>
              <w:rPr>
                <w:sz w:val="28"/>
              </w:rPr>
              <w:t>Текст на 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баннера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Знание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В</w:t>
            </w:r>
            <w:proofErr w:type="spellEnd"/>
          </w:p>
        </w:tc>
        <w:tc>
          <w:tcPr>
            <w:tcW w:w="4120" w:type="dxa"/>
          </w:tcPr>
          <w:p w:rsidR="00BC5746" w:rsidRDefault="00FB3B63">
            <w:pPr>
              <w:pStyle w:val="TableParagraph"/>
              <w:tabs>
                <w:tab w:val="left" w:pos="2860"/>
              </w:tabs>
              <w:spacing w:line="315" w:lineRule="exact"/>
              <w:ind w:left="576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общество</w:t>
            </w:r>
          </w:p>
          <w:p w:rsidR="00BC5746" w:rsidRDefault="00FB3B63">
            <w:pPr>
              <w:pStyle w:val="TableParagraph"/>
              <w:tabs>
                <w:tab w:val="left" w:pos="2846"/>
              </w:tabs>
              <w:spacing w:before="2" w:line="237" w:lineRule="auto"/>
              <w:ind w:left="111" w:right="103"/>
              <w:jc w:val="both"/>
              <w:rPr>
                <w:sz w:val="28"/>
              </w:rPr>
            </w:pPr>
            <w:r>
              <w:rPr>
                <w:sz w:val="28"/>
              </w:rPr>
              <w:t>«Знание»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запускает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круглосуточную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трансляцию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Знание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В</w:t>
            </w:r>
            <w:proofErr w:type="spellEnd"/>
            <w:r>
              <w:rPr>
                <w:sz w:val="28"/>
              </w:rPr>
              <w:t>!</w:t>
            </w:r>
          </w:p>
          <w:p w:rsidR="00BC5746" w:rsidRDefault="00FB3B63">
            <w:pPr>
              <w:pStyle w:val="TableParagraph"/>
              <w:tabs>
                <w:tab w:val="left" w:pos="1886"/>
                <w:tab w:val="left" w:pos="2452"/>
                <w:tab w:val="left" w:pos="3853"/>
              </w:tabs>
              <w:spacing w:before="4" w:line="237" w:lineRule="auto"/>
              <w:ind w:left="111" w:right="101" w:firstLine="465"/>
              <w:jc w:val="bot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форума</w:t>
            </w:r>
            <w:r>
              <w:rPr>
                <w:sz w:val="28"/>
              </w:rPr>
              <w:tab/>
              <w:t>«Россия»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выдающихся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увидите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именно</w:t>
            </w:r>
            <w:r>
              <w:rPr>
                <w:spacing w:val="2"/>
                <w:sz w:val="28"/>
              </w:rPr>
              <w:t xml:space="preserve"> </w:t>
            </w:r>
            <w:hyperlink r:id="rId14">
              <w:r>
                <w:rPr>
                  <w:color w:val="0462C1"/>
                  <w:sz w:val="28"/>
                  <w:u w:val="single" w:color="0462C1"/>
                </w:rPr>
                <w:t>здесь</w:t>
              </w:r>
            </w:hyperlink>
            <w:r>
              <w:rPr>
                <w:sz w:val="28"/>
              </w:rPr>
              <w:t>!</w:t>
            </w:r>
          </w:p>
          <w:p w:rsidR="00BC5746" w:rsidRDefault="00FB3B63">
            <w:pPr>
              <w:pStyle w:val="TableParagraph"/>
              <w:tabs>
                <w:tab w:val="left" w:pos="3332"/>
              </w:tabs>
              <w:spacing w:before="6" w:line="320" w:lineRule="exact"/>
              <w:ind w:left="576"/>
              <w:jc w:val="both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z w:val="28"/>
              </w:rPr>
              <w:tab/>
              <w:t>будет</w:t>
            </w:r>
          </w:p>
          <w:p w:rsidR="00BC5746" w:rsidRDefault="00FB3B63">
            <w:pPr>
              <w:pStyle w:val="TableParagraph"/>
              <w:ind w:left="111" w:right="106"/>
              <w:jc w:val="both"/>
              <w:rPr>
                <w:sz w:val="28"/>
              </w:rPr>
            </w:pPr>
            <w:r>
              <w:rPr>
                <w:sz w:val="28"/>
              </w:rPr>
              <w:t>круглосуточно в любое удобное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окунуться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саморазвития!</w:t>
            </w:r>
          </w:p>
          <w:p w:rsidR="00BC5746" w:rsidRDefault="00FB3B63" w:rsidP="004668DD">
            <w:pPr>
              <w:pStyle w:val="TableParagraph"/>
              <w:tabs>
                <w:tab w:val="left" w:pos="1430"/>
                <w:tab w:val="left" w:pos="2644"/>
              </w:tabs>
              <w:spacing w:line="256" w:lineRule="auto"/>
              <w:ind w:left="111" w:right="99" w:firstLine="465"/>
              <w:jc w:val="both"/>
              <w:rPr>
                <w:sz w:val="28"/>
              </w:rPr>
            </w:pPr>
            <w:r>
              <w:rPr>
                <w:sz w:val="28"/>
              </w:rPr>
              <w:t>Ещ</w:t>
            </w:r>
            <w:r w:rsidR="004668DD"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жд</w:t>
            </w:r>
            <w:r w:rsidR="004668DD">
              <w:rPr>
                <w:sz w:val="28"/>
              </w:rPr>
              <w:t>е</w:t>
            </w:r>
            <w:r>
              <w:rPr>
                <w:sz w:val="28"/>
              </w:rPr>
              <w:t>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Знание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В</w:t>
            </w:r>
            <w:proofErr w:type="spellEnd"/>
            <w:r>
              <w:rPr>
                <w:sz w:val="28"/>
              </w:rPr>
              <w:t>!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Подключайтесь!</w:t>
            </w:r>
          </w:p>
        </w:tc>
        <w:tc>
          <w:tcPr>
            <w:tcW w:w="3039" w:type="dxa"/>
          </w:tcPr>
          <w:p w:rsidR="00BC5746" w:rsidRDefault="00BC5746">
            <w:pPr>
              <w:pStyle w:val="TableParagraph"/>
              <w:spacing w:before="4"/>
              <w:rPr>
                <w:sz w:val="7"/>
              </w:rPr>
            </w:pPr>
          </w:p>
          <w:p w:rsidR="00BC5746" w:rsidRDefault="00FB3B63">
            <w:pPr>
              <w:pStyle w:val="TableParagraph"/>
              <w:ind w:left="32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984C99E" wp14:editId="36379288">
                  <wp:extent cx="1381125" cy="138112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3B63" w:rsidRDefault="00FB3B63"/>
    <w:sectPr w:rsidR="00FB3B63">
      <w:footerReference w:type="default" r:id="rId16"/>
      <w:pgSz w:w="11910" w:h="16840"/>
      <w:pgMar w:top="1120" w:right="460" w:bottom="760" w:left="900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B7C" w:rsidRDefault="00870B7C">
      <w:r>
        <w:separator/>
      </w:r>
    </w:p>
  </w:endnote>
  <w:endnote w:type="continuationSeparator" w:id="0">
    <w:p w:rsidR="00870B7C" w:rsidRDefault="0087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746" w:rsidRDefault="00870B7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802.4pt;width:76.6pt;height:10.8pt;z-index:-251658752;mso-position-horizontal-relative:page;mso-position-vertical-relative:page" filled="f" stroked="f">
          <v:textbox style="mso-next-textbox:#_x0000_s2049" inset="0,0,0,0">
            <w:txbxContent>
              <w:p w:rsidR="00BC5746" w:rsidRDefault="00BC5746" w:rsidP="004668DD">
                <w:pPr>
                  <w:spacing w:before="11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B7C" w:rsidRDefault="00870B7C">
      <w:r>
        <w:separator/>
      </w:r>
    </w:p>
  </w:footnote>
  <w:footnote w:type="continuationSeparator" w:id="0">
    <w:p w:rsidR="00870B7C" w:rsidRDefault="00870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5746"/>
    <w:rsid w:val="002B66FD"/>
    <w:rsid w:val="004668DD"/>
    <w:rsid w:val="00870B7C"/>
    <w:rsid w:val="00BC5746"/>
    <w:rsid w:val="00FB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68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8D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66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68D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66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68DD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4668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68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8D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66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68D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66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68DD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466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.znanierussia.ru/?utm_source=partners&amp;utm_medium=minpros&amp;utm_content=schools&amp;utm_campaign=ZnanieTV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nanierussia.ru/s/tv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ussia.znanierussia.ru/?utm_source=partners&amp;utm_medium=minpros&amp;utm_content=schools&amp;utm_campaign=ZnanieTV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russia.znanierussia.ru/?utm_source=partners&amp;utm_medium=minpros&amp;utm_content=schools&amp;utm_campaign=Znanie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sia.znanierussia.ru/?utm_source=partners&amp;utm_medium=minpros&amp;utm_content=schools&amp;utm_campaign=ZnanieTV" TargetMode="External"/><Relationship Id="rId14" Type="http://schemas.openxmlformats.org/officeDocument/2006/relationships/hyperlink" Target="https://russia.znanierussia.ru/?utm_source=partners&amp;utm_medium=minpros&amp;utm_content=schools&amp;utm_campaign=Znanie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Бодров</dc:creator>
  <cp:lastModifiedBy>Дарья Андреевна Шашкова</cp:lastModifiedBy>
  <cp:revision>2</cp:revision>
  <dcterms:created xsi:type="dcterms:W3CDTF">2023-11-13T14:09:00Z</dcterms:created>
  <dcterms:modified xsi:type="dcterms:W3CDTF">2023-11-13T14:09:00Z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2023-11-09T00:00:00Z</vt:filetime>
  </property>
</Properties>
</file>